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20" w:lineRule="atLeast"/>
        <w:ind w:right="0" w:rightChars="0"/>
        <w:textAlignment w:val="auto"/>
        <w:rPr>
          <w:rFonts w:hint="eastAsia"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line="620" w:lineRule="atLeast"/>
        <w:ind w:right="0" w:rightChars="0"/>
        <w:textAlignment w:val="auto"/>
        <w:rPr>
          <w:rFonts w:hint="eastAsia"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line="620" w:lineRule="atLeast"/>
        <w:ind w:right="0" w:rightChars="0"/>
        <w:textAlignment w:val="auto"/>
        <w:rPr>
          <w:rFonts w:hint="eastAsia"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line="620" w:lineRule="atLeast"/>
        <w:ind w:right="0" w:rightChars="0"/>
        <w:textAlignment w:val="auto"/>
        <w:rPr>
          <w:rFonts w:hint="eastAsia" w:ascii="仿宋_GB2312" w:eastAsia="仿宋_GB2312"/>
          <w:kern w:val="0"/>
          <w:sz w:val="32"/>
          <w:szCs w:val="32"/>
        </w:rPr>
      </w:pPr>
      <w:r>
        <w:rPr>
          <w:rFonts w:hint="eastAsia" w:ascii="仿宋_GB2312" w:eastAsia="仿宋_GB2312"/>
          <w:kern w:val="0"/>
          <w:sz w:val="32"/>
          <w:szCs w:val="32"/>
        </w:rPr>
        <w:pict>
          <v:shape id="_x0000_s1027" o:spid="_x0000_s1027" o:spt="136" type="#_x0000_t136" style="position:absolute;left:0pt;margin-left:-13.9pt;margin-top:38.9pt;height:46.5pt;width:457.5pt;mso-wrap-distance-bottom:0pt;mso-wrap-distance-left:9pt;mso-wrap-distance-right:9pt;mso-wrap-distance-top:0pt;z-index:251660288;mso-width-relative:page;mso-height-relative:page;" fillcolor="#FF0000" filled="t" stroked="t" coordsize="21600,21600">
            <v:path/>
            <v:fill on="t" focussize="0,0"/>
            <v:stroke weight="1.25pt" color="#FF0000"/>
            <v:imagedata o:title=""/>
            <o:lock v:ext="edit"/>
            <v:textpath on="t" fitpath="t" trim="t" xscale="f" string="天津市滨海新区教育体育局文件" style="font-family:方正小标宋简体;font-size:36pt;v-text-align:center;"/>
            <w10:wrap type="square"/>
          </v:shape>
        </w:pict>
      </w:r>
    </w:p>
    <w:p>
      <w:pPr>
        <w:keepNext w:val="0"/>
        <w:keepLines w:val="0"/>
        <w:pageBreakBefore w:val="0"/>
        <w:widowControl/>
        <w:kinsoku/>
        <w:wordWrap/>
        <w:overflowPunct/>
        <w:topLinePunct w:val="0"/>
        <w:autoSpaceDE/>
        <w:autoSpaceDN/>
        <w:bidi w:val="0"/>
        <w:adjustRightInd w:val="0"/>
        <w:snapToGrid w:val="0"/>
        <w:spacing w:line="620" w:lineRule="atLeast"/>
        <w:ind w:right="0" w:rightChars="0"/>
        <w:textAlignment w:val="auto"/>
        <w:rPr>
          <w:rFonts w:hint="eastAsia"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line="620" w:lineRule="atLeast"/>
        <w:ind w:right="0" w:rightChars="0"/>
        <w:textAlignment w:val="auto"/>
        <w:rPr>
          <w:rFonts w:hint="eastAsia"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line="620" w:lineRule="atLeast"/>
        <w:ind w:right="0" w:rightChars="0"/>
        <w:jc w:val="center"/>
        <w:textAlignment w:val="auto"/>
        <w:rPr>
          <w:rFonts w:ascii="仿宋_GB2312" w:eastAsia="仿宋_GB2312"/>
          <w:sz w:val="32"/>
          <w:szCs w:val="32"/>
        </w:rPr>
      </w:pPr>
      <w:r>
        <w:rPr>
          <w:rFonts w:hint="eastAsia" w:ascii="仿宋_GB2312" w:eastAsia="仿宋_GB2312"/>
          <w:sz w:val="32"/>
          <w:szCs w:val="32"/>
        </w:rPr>
        <w:t>津滨教体〔2021〕</w:t>
      </w:r>
      <w:r>
        <w:rPr>
          <w:rFonts w:hint="eastAsia" w:ascii="仿宋_GB2312" w:eastAsia="仿宋_GB2312"/>
          <w:sz w:val="32"/>
          <w:szCs w:val="32"/>
          <w:lang w:val="en-US" w:eastAsia="zh-CN"/>
        </w:rPr>
        <w:t>38</w:t>
      </w:r>
      <w:r>
        <w:rPr>
          <w:rFonts w:hint="eastAsia" w:ascii="仿宋_GB2312" w:eastAsia="仿宋_GB2312"/>
          <w:sz w:val="32"/>
          <w:szCs w:val="32"/>
        </w:rPr>
        <w:t>号</w:t>
      </w:r>
    </w:p>
    <w:p>
      <w:pPr>
        <w:keepNext w:val="0"/>
        <w:keepLines w:val="0"/>
        <w:pageBreakBefore w:val="0"/>
        <w:widowControl/>
        <w:kinsoku/>
        <w:wordWrap/>
        <w:overflowPunct/>
        <w:topLinePunct w:val="0"/>
        <w:autoSpaceDE/>
        <w:autoSpaceDN/>
        <w:bidi w:val="0"/>
        <w:adjustRightInd w:val="0"/>
        <w:snapToGrid w:val="0"/>
        <w:spacing w:line="620" w:lineRule="atLeast"/>
        <w:ind w:right="0" w:rightChars="0"/>
        <w:textAlignment w:val="auto"/>
        <w:rPr>
          <w:rFonts w:hint="eastAsia" w:ascii="仿宋_GB2312" w:eastAsia="仿宋_GB2312"/>
          <w:kern w:val="0"/>
          <w:sz w:val="32"/>
          <w:szCs w:val="32"/>
        </w:rPr>
      </w:pPr>
      <w:r>
        <w:rPr>
          <w:rFonts w:hint="eastAsia" w:ascii="仿宋_GB2312" w:eastAsia="仿宋_GB2312"/>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-224155</wp:posOffset>
                </wp:positionH>
                <wp:positionV relativeFrom="paragraph">
                  <wp:posOffset>93345</wp:posOffset>
                </wp:positionV>
                <wp:extent cx="5943600" cy="0"/>
                <wp:effectExtent l="23495" t="17145" r="14605" b="20955"/>
                <wp:wrapNone/>
                <wp:docPr id="1" name="直线 2"/>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FF0000"/>
                          </a:solidFill>
                          <a:round/>
                        </a:ln>
                      </wps:spPr>
                      <wps:bodyPr/>
                    </wps:wsp>
                  </a:graphicData>
                </a:graphic>
              </wp:anchor>
            </w:drawing>
          </mc:Choice>
          <mc:Fallback>
            <w:pict>
              <v:line id="直线 2" o:spid="_x0000_s1026" o:spt="20" style="position:absolute;left:0pt;margin-left:-17.65pt;margin-top:7.35pt;height:0pt;width:468pt;z-index:251661312;mso-width-relative:page;mso-height-relative:page;" filled="f" stroked="t" coordsize="21600,21600" o:gfxdata="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rpq79cAAAAJAQAADwAAAAAA&#10;AAABACAAAAAiAAAAZHJzL2Rvd25yZXYueG1sUEsBAhQAFAAAAAgAh07iQFCR27XbAQAAogMAAA4A&#10;AAAAAAAAAQAgAAAAJg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line="620" w:lineRule="atLeast"/>
        <w:ind w:right="0" w:rightChars="0"/>
        <w:textAlignment w:val="auto"/>
        <w:rPr>
          <w:rFonts w:hint="eastAsia"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line="620" w:lineRule="atLeast"/>
        <w:ind w:right="0" w:rightChars="0"/>
        <w:jc w:val="center"/>
        <w:textAlignment w:val="auto"/>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关于印发《区教体局开展学生餐专项督导</w:t>
      </w:r>
    </w:p>
    <w:p>
      <w:pPr>
        <w:keepNext w:val="0"/>
        <w:keepLines w:val="0"/>
        <w:pageBreakBefore w:val="0"/>
        <w:widowControl/>
        <w:kinsoku/>
        <w:wordWrap/>
        <w:overflowPunct/>
        <w:topLinePunct w:val="0"/>
        <w:autoSpaceDE/>
        <w:autoSpaceDN/>
        <w:bidi w:val="0"/>
        <w:adjustRightInd w:val="0"/>
        <w:snapToGrid w:val="0"/>
        <w:spacing w:line="620" w:lineRule="atLeast"/>
        <w:ind w:right="0" w:rightChars="0"/>
        <w:jc w:val="center"/>
        <w:textAlignment w:val="auto"/>
        <w:rPr>
          <w:rFonts w:ascii="方正小标宋简体" w:eastAsia="方正小标宋简体" w:cs="黑体" w:hAnsiTheme="majorEastAsia"/>
          <w:sz w:val="44"/>
          <w:szCs w:val="44"/>
        </w:rPr>
      </w:pPr>
      <w:r>
        <w:rPr>
          <w:rFonts w:hint="eastAsia" w:ascii="方正小标宋简体" w:eastAsia="方正小标宋简体" w:hAnsiTheme="majorEastAsia"/>
          <w:sz w:val="44"/>
          <w:szCs w:val="44"/>
        </w:rPr>
        <w:t>检查工作的实施方案》的通知</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620" w:lineRule="atLeast"/>
        <w:ind w:right="0" w:rightChars="0"/>
        <w:textAlignment w:val="auto"/>
        <w:rPr>
          <w:rFonts w:hint="eastAsia"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line="620" w:lineRule="atLeast"/>
        <w:ind w:right="0" w:rightChars="0"/>
        <w:textAlignment w:val="auto"/>
        <w:rPr>
          <w:rFonts w:ascii="仿宋_GB2312" w:eastAsia="仿宋_GB2312"/>
          <w:kern w:val="0"/>
          <w:sz w:val="32"/>
          <w:szCs w:val="32"/>
        </w:rPr>
      </w:pPr>
      <w:r>
        <w:rPr>
          <w:rFonts w:hint="eastAsia" w:ascii="仿宋_GB2312" w:eastAsia="仿宋_GB2312"/>
          <w:kern w:val="0"/>
          <w:sz w:val="32"/>
          <w:szCs w:val="32"/>
        </w:rPr>
        <w:t>各学校、幼儿园（含民办），各开发区（泰达街）教育主管部门，各行业办学单位，各学生餐供餐企业：</w:t>
      </w:r>
    </w:p>
    <w:p>
      <w:pPr>
        <w:keepNext w:val="0"/>
        <w:keepLines w:val="0"/>
        <w:pageBreakBefore w:val="0"/>
        <w:widowControl/>
        <w:kinsoku/>
        <w:wordWrap/>
        <w:overflowPunct/>
        <w:topLinePunct w:val="0"/>
        <w:autoSpaceDE/>
        <w:autoSpaceDN/>
        <w:bidi w:val="0"/>
        <w:adjustRightInd w:val="0"/>
        <w:snapToGrid w:val="0"/>
        <w:spacing w:line="620" w:lineRule="atLeast"/>
        <w:ind w:right="0" w:rightChars="0"/>
        <w:textAlignment w:val="auto"/>
        <w:rPr>
          <w:rFonts w:ascii="Times New Roman" w:hAnsi="Times New Roman" w:eastAsia="仿宋_GB2312" w:cs="Times New Roman"/>
          <w:sz w:val="32"/>
          <w:szCs w:val="32"/>
        </w:rPr>
      </w:pPr>
      <w:r>
        <w:rPr>
          <w:rFonts w:hint="eastAsia" w:ascii="仿宋_GB2312" w:eastAsia="仿宋_GB2312"/>
          <w:kern w:val="0"/>
          <w:sz w:val="32"/>
          <w:szCs w:val="32"/>
        </w:rPr>
        <w:t xml:space="preserve">    </w:t>
      </w:r>
      <w:r>
        <w:rPr>
          <w:rFonts w:ascii="Times New Roman" w:hAnsi="Times New Roman" w:eastAsia="仿宋_GB2312" w:cs="Times New Roman"/>
          <w:sz w:val="32"/>
          <w:szCs w:val="32"/>
        </w:rPr>
        <w:t>为全面落实党中央、国务院及市委、市政府，区委、区政府关于食品安全工作的决策部署，</w:t>
      </w:r>
      <w:r>
        <w:rPr>
          <w:rFonts w:hint="eastAsia" w:ascii="Times New Roman" w:hAnsi="Times New Roman" w:eastAsia="仿宋_GB2312" w:cs="Times New Roman"/>
          <w:sz w:val="32"/>
          <w:szCs w:val="32"/>
        </w:rPr>
        <w:t>贯彻落实习近平总书记有关</w:t>
      </w:r>
      <w:r>
        <w:rPr>
          <w:rFonts w:ascii="Times New Roman" w:hAnsi="Times New Roman" w:eastAsia="仿宋_GB2312" w:cs="Times New Roman"/>
          <w:sz w:val="32"/>
          <w:szCs w:val="32"/>
        </w:rPr>
        <w:t>食品安全“四个最严”</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，保障学生</w:t>
      </w:r>
      <w:r>
        <w:rPr>
          <w:rFonts w:hint="eastAsia" w:ascii="Times New Roman" w:hAnsi="Times New Roman" w:eastAsia="仿宋_GB2312" w:cs="Times New Roman"/>
          <w:sz w:val="32"/>
          <w:szCs w:val="32"/>
        </w:rPr>
        <w:t>“舌尖上的安全”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紧盯</w:t>
      </w:r>
      <w:r>
        <w:rPr>
          <w:rFonts w:ascii="Times New Roman" w:hAnsi="Times New Roman" w:eastAsia="仿宋_GB2312" w:cs="Times New Roman"/>
          <w:sz w:val="32"/>
          <w:szCs w:val="32"/>
        </w:rPr>
        <w:t>学生餐工作中存在的形式主义、官僚主义不担当不作为</w:t>
      </w:r>
      <w:r>
        <w:rPr>
          <w:rFonts w:hint="eastAsia" w:ascii="Times New Roman" w:hAnsi="Times New Roman" w:eastAsia="仿宋_GB2312" w:cs="Times New Roman"/>
          <w:sz w:val="32"/>
          <w:szCs w:val="32"/>
        </w:rPr>
        <w:t>问题，聚焦</w:t>
      </w:r>
      <w:r>
        <w:rPr>
          <w:rFonts w:ascii="Times New Roman" w:hAnsi="Times New Roman" w:eastAsia="仿宋_GB2312" w:cs="Times New Roman"/>
          <w:sz w:val="32"/>
          <w:szCs w:val="32"/>
        </w:rPr>
        <w:t>权利寻租、制度落空等问题</w:t>
      </w:r>
      <w:r>
        <w:rPr>
          <w:rFonts w:hint="eastAsia" w:ascii="Times New Roman" w:hAnsi="Times New Roman" w:eastAsia="仿宋_GB2312" w:cs="Times New Roman"/>
          <w:sz w:val="32"/>
          <w:szCs w:val="32"/>
        </w:rPr>
        <w:t>，</w:t>
      </w:r>
      <w:r>
        <w:rPr>
          <w:rFonts w:hint="eastAsia" w:ascii="仿宋_GB2312" w:eastAsia="仿宋_GB2312"/>
          <w:kern w:val="0"/>
          <w:sz w:val="32"/>
          <w:szCs w:val="32"/>
        </w:rPr>
        <w:t>区教体局制定了</w:t>
      </w:r>
      <w:r>
        <w:rPr>
          <w:rFonts w:hint="eastAsia" w:ascii="Times New Roman" w:hAnsi="Times New Roman" w:eastAsia="仿宋_GB2312" w:cs="Times New Roman"/>
          <w:sz w:val="32"/>
          <w:szCs w:val="32"/>
        </w:rPr>
        <w:t>《区教体局开展学生餐专项督导检查工作的实施方案》，现印发给你们，请结合实际认真</w:t>
      </w:r>
      <w:r>
        <w:rPr>
          <w:rFonts w:ascii="Times New Roman" w:hAnsi="Times New Roman" w:eastAsia="仿宋_GB2312" w:cs="Times New Roman"/>
          <w:sz w:val="32"/>
          <w:szCs w:val="32"/>
        </w:rPr>
        <w:t>开展学生餐自查</w:t>
      </w:r>
      <w:r>
        <w:rPr>
          <w:rFonts w:hint="eastAsia" w:ascii="Times New Roman" w:hAnsi="Times New Roman" w:eastAsia="仿宋_GB2312" w:cs="Times New Roman"/>
          <w:sz w:val="32"/>
          <w:szCs w:val="32"/>
        </w:rPr>
        <w:t>自纠</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line="620" w:lineRule="atLeast"/>
        <w:ind w:right="0" w:right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620" w:lineRule="atLeast"/>
        <w:ind w:right="0" w:rightChars="0"/>
        <w:textAlignment w:val="auto"/>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620" w:lineRule="atLeast"/>
        <w:ind w:right="0" w:rightChars="0"/>
        <w:textAlignment w:val="auto"/>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620" w:lineRule="atLeast"/>
        <w:ind w:right="0" w:rightChars="0"/>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ascii="Times New Roman" w:hAnsi="Times New Roman" w:eastAsia="仿宋_GB2312" w:cs="Times New Roman"/>
          <w:bCs/>
          <w:kern w:val="0"/>
          <w:sz w:val="32"/>
          <w:szCs w:val="32"/>
        </w:rPr>
        <w:t>2021年9月1</w:t>
      </w:r>
      <w:r>
        <w:rPr>
          <w:rFonts w:hint="eastAsia" w:ascii="Times New Roman" w:hAnsi="Times New Roman" w:eastAsia="仿宋_GB2312" w:cs="Times New Roman"/>
          <w:bCs/>
          <w:kern w:val="0"/>
          <w:sz w:val="32"/>
          <w:szCs w:val="32"/>
        </w:rPr>
        <w:t>5</w:t>
      </w:r>
      <w:r>
        <w:rPr>
          <w:rFonts w:ascii="Times New Roman" w:hAnsi="Times New Roman" w:eastAsia="仿宋_GB2312" w:cs="Times New Roman"/>
          <w:bCs/>
          <w:kern w:val="0"/>
          <w:sz w:val="32"/>
          <w:szCs w:val="32"/>
        </w:rPr>
        <w:t>日</w:t>
      </w:r>
    </w:p>
    <w:p>
      <w:pPr>
        <w:keepNext w:val="0"/>
        <w:keepLines w:val="0"/>
        <w:pageBreakBefore w:val="0"/>
        <w:widowControl/>
        <w:kinsoku/>
        <w:wordWrap/>
        <w:overflowPunct/>
        <w:topLinePunct w:val="0"/>
        <w:autoSpaceDE/>
        <w:autoSpaceDN/>
        <w:bidi w:val="0"/>
        <w:adjustRightInd w:val="0"/>
        <w:snapToGrid w:val="0"/>
        <w:spacing w:line="620" w:lineRule="atLeast"/>
        <w:ind w:right="0" w:rightChars="0" w:firstLine="640" w:firstLineChars="200"/>
        <w:textAlignment w:val="auto"/>
        <w:rPr>
          <w:rFonts w:hint="eastAsia" w:ascii="Times New Roman" w:hAnsi="Times New Roman" w:eastAsia="仿宋_GB2312" w:cs="Times New Roman"/>
          <w:bCs/>
          <w:kern w:val="0"/>
          <w:sz w:val="32"/>
          <w:szCs w:val="32"/>
        </w:rPr>
      </w:pPr>
    </w:p>
    <w:p>
      <w:pPr>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br w:type="page"/>
      </w:r>
    </w:p>
    <w:p>
      <w:pPr>
        <w:keepNext w:val="0"/>
        <w:keepLines w:val="0"/>
        <w:pageBreakBefore w:val="0"/>
        <w:widowControl/>
        <w:kinsoku/>
        <w:wordWrap/>
        <w:overflowPunct/>
        <w:topLinePunct w:val="0"/>
        <w:autoSpaceDE/>
        <w:autoSpaceDN/>
        <w:bidi w:val="0"/>
        <w:adjustRightInd w:val="0"/>
        <w:snapToGrid w:val="0"/>
        <w:spacing w:line="560" w:lineRule="atLeast"/>
        <w:ind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区教体局开展学生餐专项督导检查</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工作的实施方案</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微软简标宋"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全面落实党中央、国务院及市委、市政府，区委、区政府关于食品安全工作的决策部署，以食品安全“四个最严”为统领，以维护和保障学生食品安全，让学生吃上放心餐为目标，紧盯校园学生餐工作中存在的形式主义、官僚主义不担当不作为问题，聚焦学生餐中权利寻租、制度落空等问题开展学生餐自查</w:t>
      </w:r>
      <w:r>
        <w:rPr>
          <w:rFonts w:hint="eastAsia" w:ascii="Times New Roman" w:hAnsi="Times New Roman" w:eastAsia="仿宋_GB2312" w:cs="Times New Roman"/>
          <w:sz w:val="32"/>
          <w:szCs w:val="32"/>
        </w:rPr>
        <w:t>自纠</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，特制定本方案。</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一、成立学生餐专项督导检查工作领导小组</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区教体局成立学生餐专项督导检查工作领导小组。教体局党委书记、局长宫丽艳同志任组长，副书记李玉秋、副局长吴英元同志分别</w:t>
      </w:r>
      <w:r>
        <w:rPr>
          <w:rFonts w:hint="eastAsia" w:ascii="Times New Roman" w:hAnsi="Times New Roman" w:eastAsia="仿宋_GB2312" w:cs="Times New Roman"/>
          <w:sz w:val="32"/>
          <w:szCs w:val="32"/>
        </w:rPr>
        <w:t>任</w:t>
      </w:r>
      <w:r>
        <w:rPr>
          <w:rFonts w:ascii="Times New Roman" w:hAnsi="Times New Roman" w:eastAsia="仿宋_GB2312" w:cs="Times New Roman"/>
          <w:sz w:val="32"/>
          <w:szCs w:val="32"/>
        </w:rPr>
        <w:t>副组长，安全管理室、监察室主要负责同志</w:t>
      </w:r>
      <w:r>
        <w:rPr>
          <w:rFonts w:hint="eastAsia" w:ascii="Times New Roman" w:hAnsi="Times New Roman" w:eastAsia="仿宋_GB2312" w:cs="Times New Roman"/>
          <w:sz w:val="32"/>
          <w:szCs w:val="32"/>
        </w:rPr>
        <w:t>和</w:t>
      </w:r>
      <w:r>
        <w:rPr>
          <w:rFonts w:ascii="Times New Roman" w:hAnsi="Times New Roman" w:eastAsia="仿宋_GB2312" w:cs="Times New Roman"/>
          <w:kern w:val="0"/>
          <w:sz w:val="32"/>
          <w:szCs w:val="32"/>
        </w:rPr>
        <w:t>教育综合保障服务中心</w:t>
      </w:r>
      <w:r>
        <w:rPr>
          <w:rFonts w:hint="eastAsia" w:ascii="Times New Roman" w:hAnsi="Times New Roman" w:eastAsia="仿宋_GB2312" w:cs="Times New Roman"/>
          <w:sz w:val="32"/>
          <w:szCs w:val="32"/>
        </w:rPr>
        <w:t>负责同志</w:t>
      </w:r>
      <w:r>
        <w:rPr>
          <w:rFonts w:ascii="Times New Roman" w:hAnsi="Times New Roman" w:eastAsia="仿宋_GB2312" w:cs="Times New Roman"/>
          <w:sz w:val="32"/>
          <w:szCs w:val="32"/>
        </w:rPr>
        <w:t>为成员，学生餐专项督导检查工作领导小组办公室设在安全管理室，吴英元同志</w:t>
      </w:r>
      <w:r>
        <w:rPr>
          <w:rFonts w:hint="eastAsia" w:ascii="Times New Roman" w:hAnsi="Times New Roman" w:eastAsia="仿宋_GB2312" w:cs="Times New Roman"/>
          <w:sz w:val="32"/>
          <w:szCs w:val="32"/>
        </w:rPr>
        <w:t>兼任</w:t>
      </w:r>
      <w:r>
        <w:rPr>
          <w:rFonts w:ascii="Times New Roman" w:hAnsi="Times New Roman" w:eastAsia="仿宋_GB2312" w:cs="Times New Roman"/>
          <w:sz w:val="32"/>
          <w:szCs w:val="32"/>
        </w:rPr>
        <w:t>办公室主任，</w:t>
      </w:r>
      <w:r>
        <w:rPr>
          <w:rFonts w:hint="eastAsia" w:ascii="Times New Roman" w:hAnsi="Times New Roman" w:eastAsia="仿宋_GB2312" w:cs="Times New Roman"/>
          <w:sz w:val="32"/>
          <w:szCs w:val="32"/>
        </w:rPr>
        <w:t>纪宏宇、张志宏同志任副主任，梅铜山、李柏进、刘建强等同志为成员，</w:t>
      </w:r>
      <w:r>
        <w:rPr>
          <w:rFonts w:ascii="Times New Roman" w:hAnsi="Times New Roman" w:eastAsia="仿宋_GB2312" w:cs="Times New Roman"/>
          <w:sz w:val="32"/>
          <w:szCs w:val="32"/>
        </w:rPr>
        <w:t>负责此次学生餐专项督导检查工作。各单位成立相应工作小组，负责本单位学生餐自查自纠工作。</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二、学校开展自查自纠工作安排</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（一）时间安排</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本次学生餐自查自纠工作自2021年9月1</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日至2021年9月27日。</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（二）学生餐自查自纠内容</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1.自查学生餐制度建立和执行情况；</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2.自查影响市场秩序，违规收取礼品礼金情况；</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3.自查学校食堂、配餐企业落实食品安全、营养均衡等情况；</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4.自查学生餐满意度情况；自查学生餐信访问题回复</w:t>
      </w:r>
      <w:r>
        <w:rPr>
          <w:rFonts w:hint="eastAsia" w:ascii="Times New Roman" w:hAnsi="Times New Roman" w:eastAsia="仿宋_GB2312" w:cs="Times New Roman"/>
          <w:sz w:val="32"/>
          <w:szCs w:val="32"/>
        </w:rPr>
        <w:t>、整改</w:t>
      </w:r>
      <w:r>
        <w:rPr>
          <w:rFonts w:ascii="Times New Roman" w:hAnsi="Times New Roman" w:eastAsia="仿宋_GB2312" w:cs="Times New Roman"/>
          <w:sz w:val="32"/>
          <w:szCs w:val="32"/>
        </w:rPr>
        <w:t>情况。</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三、专项督查工作安排</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（一）督查时间</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2021年9月17日至2021年9月30日。</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（二）督查内容</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对学校在学生餐工作中</w:t>
      </w:r>
      <w:r>
        <w:rPr>
          <w:rFonts w:ascii="Times New Roman" w:hAnsi="Times New Roman" w:eastAsia="仿宋_GB2312" w:cs="Times New Roman"/>
          <w:sz w:val="32"/>
          <w:szCs w:val="32"/>
        </w:rPr>
        <w:t>存在的形式主义、官僚主义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不担当不作为</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学生餐中权利寻租、制度落空等问题开展</w:t>
      </w:r>
      <w:r>
        <w:rPr>
          <w:rFonts w:hint="eastAsia" w:ascii="Times New Roman" w:hAnsi="Times New Roman" w:eastAsia="仿宋_GB2312" w:cs="Times New Roman"/>
          <w:sz w:val="32"/>
          <w:szCs w:val="32"/>
        </w:rPr>
        <w:t>督</w:t>
      </w:r>
      <w:r>
        <w:rPr>
          <w:rFonts w:ascii="Times New Roman" w:hAnsi="Times New Roman" w:eastAsia="仿宋_GB2312" w:cs="Times New Roman"/>
          <w:sz w:val="32"/>
          <w:szCs w:val="32"/>
        </w:rPr>
        <w:t>查、处理。</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四、工作要求</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atLeast"/>
        <w:ind w:right="0" w:rightChars="0" w:firstLine="643" w:firstLineChars="200"/>
        <w:textAlignment w:val="auto"/>
        <w:rPr>
          <w:rFonts w:ascii="Times New Roman" w:hAnsi="Times New Roman" w:eastAsia="仿宋_GB2312" w:cs="Times New Roman"/>
          <w:kern w:val="0"/>
          <w:sz w:val="32"/>
          <w:szCs w:val="32"/>
          <w:shd w:val="clear" w:color="auto" w:fill="FFFFFF"/>
        </w:rPr>
      </w:pPr>
      <w:r>
        <w:rPr>
          <w:rFonts w:hint="eastAsia" w:ascii="楷体_GB2312" w:hAnsi="楷体_GB2312" w:eastAsia="楷体_GB2312" w:cs="楷体_GB2312"/>
          <w:b/>
          <w:bCs/>
          <w:sz w:val="32"/>
          <w:szCs w:val="32"/>
        </w:rPr>
        <w:t>（一）切实提高政治站位。</w:t>
      </w:r>
      <w:r>
        <w:rPr>
          <w:rFonts w:ascii="Times New Roman" w:hAnsi="Times New Roman" w:eastAsia="仿宋_GB2312" w:cs="Times New Roman"/>
          <w:kern w:val="0"/>
          <w:sz w:val="32"/>
          <w:szCs w:val="32"/>
          <w:shd w:val="clear" w:color="auto" w:fill="FFFFFF"/>
        </w:rPr>
        <w:t>开展学生餐专项督查工作是践行党的初心使命、根本宗旨，强化为民情怀的重大举措，是保障人民群众获得感幸福感安全感的重要途径。各单位要切实增强责任感、使命感、紧迫感，党政主要负责人要带头强化责任担当，</w:t>
      </w:r>
      <w:r>
        <w:rPr>
          <w:rFonts w:ascii="Times New Roman" w:hAnsi="Times New Roman" w:eastAsia="仿宋_GB2312" w:cs="Times New Roman"/>
          <w:sz w:val="32"/>
          <w:szCs w:val="32"/>
        </w:rPr>
        <w:t>主动扛起食品安全重大责任</w:t>
      </w:r>
      <w:r>
        <w:rPr>
          <w:rFonts w:ascii="Times New Roman" w:hAnsi="Times New Roman" w:eastAsia="仿宋_GB2312" w:cs="Times New Roman"/>
          <w:kern w:val="0"/>
          <w:sz w:val="32"/>
          <w:szCs w:val="32"/>
          <w:shd w:val="clear" w:color="auto" w:fill="FFFFFF"/>
        </w:rPr>
        <w:t>，敢于动真碰硬，力戒形式主义、官僚主义，扎实做好学生餐自查自纠的各项工作，全力确保</w:t>
      </w:r>
      <w:r>
        <w:rPr>
          <w:rFonts w:hint="eastAsia" w:ascii="Times New Roman" w:hAnsi="Times New Roman" w:eastAsia="仿宋_GB2312" w:cs="Times New Roman"/>
          <w:kern w:val="0"/>
          <w:sz w:val="32"/>
          <w:szCs w:val="32"/>
          <w:shd w:val="clear" w:color="auto" w:fill="FFFFFF"/>
        </w:rPr>
        <w:t>全</w:t>
      </w:r>
      <w:r>
        <w:rPr>
          <w:rFonts w:ascii="Times New Roman" w:hAnsi="Times New Roman" w:eastAsia="仿宋_GB2312" w:cs="Times New Roman"/>
          <w:kern w:val="0"/>
          <w:sz w:val="32"/>
          <w:szCs w:val="32"/>
          <w:shd w:val="clear" w:color="auto" w:fill="FFFFFF"/>
        </w:rPr>
        <w:t>系统食品安全形势持续稳定。</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atLeast"/>
        <w:ind w:right="0" w:rightChars="0"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（二）精心组织安排部署。</w:t>
      </w:r>
      <w:r>
        <w:rPr>
          <w:rFonts w:ascii="Times New Roman" w:hAnsi="Times New Roman" w:eastAsia="仿宋_GB2312" w:cs="Times New Roman"/>
          <w:color w:val="000000"/>
          <w:kern w:val="0"/>
          <w:sz w:val="32"/>
          <w:szCs w:val="32"/>
        </w:rPr>
        <w:t>各开发区教育主管部门、泰达街</w:t>
      </w:r>
      <w:r>
        <w:rPr>
          <w:rFonts w:ascii="Times New Roman" w:hAnsi="Times New Roman" w:eastAsia="仿宋_GB2312" w:cs="Times New Roman"/>
          <w:kern w:val="0"/>
          <w:sz w:val="32"/>
          <w:szCs w:val="32"/>
        </w:rPr>
        <w:t>社管委</w:t>
      </w:r>
      <w:r>
        <w:rPr>
          <w:rFonts w:ascii="Times New Roman" w:hAnsi="Times New Roman" w:eastAsia="仿宋_GB2312" w:cs="Times New Roman"/>
          <w:color w:val="000000"/>
          <w:kern w:val="0"/>
          <w:sz w:val="32"/>
          <w:szCs w:val="32"/>
        </w:rPr>
        <w:t>文教办及各学校幼儿园（含民办）、配餐企业</w:t>
      </w:r>
      <w:r>
        <w:rPr>
          <w:rFonts w:ascii="Times New Roman" w:hAnsi="Times New Roman" w:eastAsia="仿宋_GB2312" w:cs="Times New Roman"/>
          <w:kern w:val="0"/>
          <w:sz w:val="32"/>
          <w:szCs w:val="32"/>
          <w:shd w:val="clear" w:color="auto" w:fill="FFFFFF"/>
        </w:rPr>
        <w:t>要加强组织领导，</w:t>
      </w:r>
      <w:r>
        <w:rPr>
          <w:rFonts w:ascii="Times New Roman" w:hAnsi="Times New Roman" w:eastAsia="仿宋_GB2312" w:cs="Times New Roman"/>
          <w:sz w:val="32"/>
          <w:szCs w:val="32"/>
        </w:rPr>
        <w:t>主要负责人挂帅，领导班子成员全员参加，分工包干、各负其责；要</w:t>
      </w:r>
      <w:r>
        <w:rPr>
          <w:rFonts w:ascii="Times New Roman" w:hAnsi="Times New Roman" w:eastAsia="仿宋_GB2312" w:cs="Times New Roman"/>
          <w:kern w:val="0"/>
          <w:sz w:val="32"/>
          <w:szCs w:val="32"/>
          <w:shd w:val="clear" w:color="auto" w:fill="FFFFFF"/>
        </w:rPr>
        <w:t>认真研究制定自查</w:t>
      </w:r>
      <w:r>
        <w:rPr>
          <w:rFonts w:hint="eastAsia" w:ascii="Times New Roman" w:hAnsi="Times New Roman" w:eastAsia="仿宋_GB2312" w:cs="Times New Roman"/>
          <w:kern w:val="0"/>
          <w:sz w:val="32"/>
          <w:szCs w:val="32"/>
          <w:shd w:val="clear" w:color="auto" w:fill="FFFFFF"/>
        </w:rPr>
        <w:t>工作方案</w:t>
      </w:r>
      <w:r>
        <w:rPr>
          <w:rFonts w:ascii="Times New Roman" w:hAnsi="Times New Roman" w:eastAsia="仿宋_GB2312" w:cs="Times New Roman"/>
          <w:sz w:val="32"/>
          <w:szCs w:val="32"/>
        </w:rPr>
        <w:t>，落实责任，细化措施，抓好落实；要广泛宣传，发动群众举报线索和违法行为。</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3" w:firstLineChars="200"/>
        <w:textAlignment w:val="auto"/>
        <w:rPr>
          <w:rFonts w:ascii="Times New Roman" w:hAnsi="Times New Roman" w:eastAsia="仿宋_GB2312" w:cs="Times New Roman"/>
          <w:kern w:val="0"/>
          <w:sz w:val="32"/>
          <w:szCs w:val="32"/>
        </w:rPr>
      </w:pPr>
      <w:r>
        <w:rPr>
          <w:rFonts w:hint="eastAsia" w:ascii="楷体_GB2312" w:hAnsi="楷体_GB2312" w:eastAsia="楷体_GB2312" w:cs="楷体_GB2312"/>
          <w:b/>
          <w:bCs/>
          <w:sz w:val="32"/>
          <w:szCs w:val="32"/>
        </w:rPr>
        <w:t>（三）全面开展自查整改。</w:t>
      </w:r>
      <w:r>
        <w:rPr>
          <w:rFonts w:ascii="Times New Roman" w:hAnsi="Times New Roman" w:eastAsia="仿宋_GB2312" w:cs="Times New Roman"/>
          <w:kern w:val="0"/>
          <w:sz w:val="32"/>
          <w:szCs w:val="32"/>
          <w:shd w:val="clear" w:color="auto" w:fill="FFFFFF"/>
        </w:rPr>
        <w:t>各单位要严格落实食品安全主体责任，制定自查自纠工作方案，组织人员开展全方位自查整改工作，对于排查发现问题要登记建档，建立台账，</w:t>
      </w:r>
      <w:r>
        <w:rPr>
          <w:rFonts w:ascii="Times New Roman" w:hAnsi="Times New Roman" w:eastAsia="仿宋_GB2312" w:cs="Times New Roman"/>
          <w:sz w:val="32"/>
          <w:szCs w:val="32"/>
        </w:rPr>
        <w:t>做到边查边改、即查即改，要按照</w:t>
      </w:r>
      <w:r>
        <w:rPr>
          <w:rFonts w:ascii="Times New Roman" w:hAnsi="Times New Roman" w:eastAsia="仿宋_GB2312" w:cs="Times New Roman"/>
          <w:kern w:val="0"/>
          <w:sz w:val="32"/>
          <w:szCs w:val="32"/>
          <w:shd w:val="clear" w:color="auto" w:fill="FFFFFF"/>
        </w:rPr>
        <w:t>时间节点完成自查自纠工作，并</w:t>
      </w:r>
      <w:r>
        <w:rPr>
          <w:rFonts w:ascii="Times New Roman" w:hAnsi="Times New Roman" w:eastAsia="仿宋_GB2312" w:cs="Times New Roman"/>
          <w:kern w:val="0"/>
          <w:sz w:val="32"/>
          <w:szCs w:val="32"/>
        </w:rPr>
        <w:t>于</w:t>
      </w:r>
      <w:r>
        <w:rPr>
          <w:rFonts w:ascii="Times New Roman" w:hAnsi="Times New Roman" w:eastAsia="仿宋_GB2312" w:cs="Times New Roman"/>
          <w:bCs/>
          <w:kern w:val="0"/>
          <w:sz w:val="32"/>
          <w:szCs w:val="32"/>
        </w:rPr>
        <w:t>2021年9月23日</w:t>
      </w:r>
      <w:r>
        <w:rPr>
          <w:rFonts w:ascii="Times New Roman" w:hAnsi="Times New Roman" w:eastAsia="仿宋_GB2312" w:cs="Times New Roman"/>
          <w:kern w:val="0"/>
          <w:sz w:val="32"/>
          <w:szCs w:val="32"/>
        </w:rPr>
        <w:t>前完成自查工作，自查工作报告和自查表（纸质）交至区教育综合保障服务中心（汉沽区域单位交至第一分中心、大港区域单位交至第二分中心、海滨区域单位交至边镇津主任处）。自查工作中发现的重大问题，</w:t>
      </w:r>
      <w:r>
        <w:rPr>
          <w:rFonts w:hint="eastAsia" w:ascii="Times New Roman" w:hAnsi="Times New Roman" w:eastAsia="仿宋_GB2312" w:cs="Times New Roman"/>
          <w:kern w:val="0"/>
          <w:sz w:val="32"/>
          <w:szCs w:val="32"/>
        </w:rPr>
        <w:t>须</w:t>
      </w:r>
      <w:r>
        <w:rPr>
          <w:rFonts w:ascii="Times New Roman" w:hAnsi="Times New Roman" w:eastAsia="仿宋_GB2312" w:cs="Times New Roman"/>
          <w:kern w:val="0"/>
          <w:sz w:val="32"/>
          <w:szCs w:val="32"/>
        </w:rPr>
        <w:t>立即上报区教体局学生餐</w:t>
      </w:r>
      <w:r>
        <w:rPr>
          <w:rFonts w:ascii="Times New Roman" w:hAnsi="Times New Roman" w:eastAsia="仿宋_GB2312" w:cs="Times New Roman"/>
          <w:sz w:val="32"/>
          <w:szCs w:val="32"/>
        </w:rPr>
        <w:t>专项督导检查</w:t>
      </w:r>
      <w:r>
        <w:rPr>
          <w:rFonts w:ascii="Times New Roman" w:hAnsi="Times New Roman" w:eastAsia="仿宋_GB2312" w:cs="Times New Roman"/>
          <w:kern w:val="0"/>
          <w:sz w:val="32"/>
          <w:szCs w:val="32"/>
        </w:rPr>
        <w:t>工作领导小组办公室。</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（四）形成长效工作机制。</w:t>
      </w:r>
      <w:r>
        <w:rPr>
          <w:rFonts w:ascii="Times New Roman" w:hAnsi="Times New Roman" w:eastAsia="仿宋_GB2312" w:cs="Times New Roman"/>
          <w:sz w:val="32"/>
          <w:szCs w:val="32"/>
        </w:rPr>
        <w:t>各单位要组织开展专项自查，单位主要负责人要深入一线，开展检查，督促食品安全问题整改到位</w:t>
      </w:r>
      <w:r>
        <w:rPr>
          <w:rFonts w:hint="eastAsia" w:ascii="Times New Roman" w:hAnsi="Times New Roman" w:eastAsia="仿宋_GB2312" w:cs="Times New Roman"/>
          <w:sz w:val="32"/>
          <w:szCs w:val="32"/>
        </w:rPr>
        <w:t>，形成长效管理机制</w:t>
      </w:r>
      <w:r>
        <w:rPr>
          <w:rFonts w:ascii="Times New Roman" w:hAnsi="Times New Roman" w:eastAsia="仿宋_GB2312" w:cs="Times New Roman"/>
          <w:sz w:val="32"/>
          <w:szCs w:val="32"/>
        </w:rPr>
        <w:t>。区教体局领导将带队组织开展专项督查，督查将采取“四不两直”的方式，重点检查各单位对学生餐自查自纠工作的落实情况。对学生餐自查工作重视不够、责任不落实、措施不到位、任务未完成、整改不积极、推诿推责的，将严肃问责相关责任人。</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0"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附件：1.学校（幼儿园）食堂自查表</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1600" w:firstLineChars="5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2.配餐学校自查表</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1600" w:firstLineChars="5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3.配餐企业自查表</w:t>
      </w:r>
    </w:p>
    <w:p>
      <w:pPr>
        <w:keepNext w:val="0"/>
        <w:keepLines w:val="0"/>
        <w:pageBreakBefore w:val="0"/>
        <w:widowControl/>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eastAsia="仿宋_GB2312"/>
          <w:bCs/>
          <w:kern w:val="0"/>
          <w:sz w:val="32"/>
          <w:szCs w:val="32"/>
        </w:rPr>
        <w:sectPr>
          <w:pgSz w:w="11906" w:h="16838"/>
          <w:pgMar w:top="1440" w:right="1800" w:bottom="1440" w:left="1800" w:header="851" w:footer="992" w:gutter="0"/>
          <w:cols w:space="425" w:num="1"/>
          <w:docGrid w:type="lines" w:linePitch="312" w:charSpace="0"/>
        </w:sectPr>
      </w:pPr>
    </w:p>
    <w:p>
      <w:pPr>
        <w:adjustRightInd w:val="0"/>
        <w:snapToGrid w:val="0"/>
        <w:spacing w:line="560" w:lineRule="exact"/>
        <w:ind w:firstLine="640" w:firstLineChars="200"/>
        <w:rPr>
          <w:rFonts w:ascii="方正小标宋简体" w:hAnsi="微软简标宋" w:eastAsia="方正小标宋简体"/>
          <w:sz w:val="44"/>
          <w:szCs w:val="44"/>
        </w:rPr>
      </w:pPr>
      <w:r>
        <w:rPr>
          <w:rFonts w:hint="eastAsia" w:ascii="仿宋_GB2312" w:hAnsi="微软简标宋" w:eastAsia="仿宋_GB2312"/>
          <w:sz w:val="32"/>
          <w:szCs w:val="32"/>
        </w:rPr>
        <w:t xml:space="preserve">附件一：               </w:t>
      </w:r>
      <w:r>
        <w:rPr>
          <w:rFonts w:hint="eastAsia" w:ascii="方正小标宋简体" w:hAnsi="微软简标宋" w:eastAsia="方正小标宋简体"/>
          <w:sz w:val="44"/>
          <w:szCs w:val="44"/>
        </w:rPr>
        <w:t>学校（幼儿园）</w:t>
      </w:r>
      <w:r>
        <w:rPr>
          <w:rFonts w:ascii="方正小标宋简体" w:hAnsi="微软简标宋" w:eastAsia="方正小标宋简体"/>
          <w:sz w:val="44"/>
          <w:szCs w:val="44"/>
        </w:rPr>
        <w:t>食堂</w:t>
      </w:r>
      <w:r>
        <w:rPr>
          <w:rFonts w:hint="eastAsia" w:ascii="方正小标宋简体" w:hAnsi="微软简标宋" w:eastAsia="方正小标宋简体"/>
          <w:sz w:val="44"/>
          <w:szCs w:val="44"/>
        </w:rPr>
        <w:t>自查表</w:t>
      </w:r>
    </w:p>
    <w:tbl>
      <w:tblPr>
        <w:tblStyle w:val="6"/>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216"/>
        <w:gridCol w:w="141"/>
        <w:gridCol w:w="2014"/>
        <w:gridCol w:w="1701"/>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55" w:type="dxa"/>
            <w:vAlign w:val="center"/>
          </w:tcPr>
          <w:p>
            <w:pPr>
              <w:adjustRightInd w:val="0"/>
              <w:snapToGrid w:val="0"/>
              <w:jc w:val="center"/>
              <w:rPr>
                <w:rFonts w:ascii="仿宋_GB2312" w:hAnsi="微软简标宋" w:eastAsia="仿宋_GB2312"/>
                <w:b/>
                <w:sz w:val="28"/>
                <w:szCs w:val="28"/>
              </w:rPr>
            </w:pPr>
            <w:r>
              <w:rPr>
                <w:rFonts w:hint="eastAsia" w:ascii="仿宋_GB2312" w:hAnsi="微软简标宋" w:eastAsia="仿宋_GB2312"/>
                <w:b/>
                <w:sz w:val="28"/>
                <w:szCs w:val="28"/>
              </w:rPr>
              <w:t>单位（章）</w:t>
            </w:r>
          </w:p>
        </w:tc>
        <w:tc>
          <w:tcPr>
            <w:tcW w:w="5216" w:type="dxa"/>
            <w:vAlign w:val="center"/>
          </w:tcPr>
          <w:p>
            <w:pPr>
              <w:adjustRightInd w:val="0"/>
              <w:snapToGrid w:val="0"/>
              <w:jc w:val="center"/>
              <w:rPr>
                <w:rFonts w:ascii="仿宋_GB2312" w:hAnsi="微软简标宋" w:eastAsia="仿宋_GB2312"/>
                <w:b/>
                <w:sz w:val="28"/>
                <w:szCs w:val="28"/>
              </w:rPr>
            </w:pPr>
          </w:p>
        </w:tc>
        <w:tc>
          <w:tcPr>
            <w:tcW w:w="2155" w:type="dxa"/>
            <w:gridSpan w:val="2"/>
            <w:vAlign w:val="center"/>
          </w:tcPr>
          <w:p>
            <w:pPr>
              <w:adjustRightInd w:val="0"/>
              <w:snapToGrid w:val="0"/>
              <w:jc w:val="center"/>
              <w:rPr>
                <w:rFonts w:ascii="仿宋_GB2312" w:hAnsi="微软简标宋" w:eastAsia="仿宋_GB2312"/>
                <w:b/>
                <w:sz w:val="28"/>
                <w:szCs w:val="28"/>
              </w:rPr>
            </w:pPr>
            <w:r>
              <w:rPr>
                <w:rFonts w:hint="eastAsia" w:ascii="仿宋_GB2312" w:hAnsi="微软简标宋" w:eastAsia="仿宋_GB2312"/>
                <w:b/>
                <w:sz w:val="28"/>
                <w:szCs w:val="28"/>
              </w:rPr>
              <w:t>校（园）长</w:t>
            </w:r>
          </w:p>
        </w:tc>
        <w:tc>
          <w:tcPr>
            <w:tcW w:w="1701" w:type="dxa"/>
            <w:vAlign w:val="center"/>
          </w:tcPr>
          <w:p>
            <w:pPr>
              <w:adjustRightInd w:val="0"/>
              <w:snapToGrid w:val="0"/>
              <w:jc w:val="center"/>
              <w:rPr>
                <w:rFonts w:ascii="仿宋_GB2312" w:hAnsi="微软简标宋" w:eastAsia="仿宋_GB2312"/>
                <w:b/>
                <w:sz w:val="28"/>
                <w:szCs w:val="28"/>
              </w:rPr>
            </w:pPr>
          </w:p>
        </w:tc>
        <w:tc>
          <w:tcPr>
            <w:tcW w:w="1559" w:type="dxa"/>
            <w:vAlign w:val="center"/>
          </w:tcPr>
          <w:p>
            <w:pPr>
              <w:adjustRightInd w:val="0"/>
              <w:snapToGrid w:val="0"/>
              <w:jc w:val="center"/>
              <w:rPr>
                <w:rFonts w:ascii="仿宋_GB2312" w:hAnsi="微软简标宋" w:eastAsia="仿宋_GB2312"/>
                <w:b/>
                <w:sz w:val="28"/>
                <w:szCs w:val="28"/>
              </w:rPr>
            </w:pPr>
            <w:r>
              <w:rPr>
                <w:rFonts w:hint="eastAsia" w:ascii="仿宋_GB2312" w:hAnsi="微软简标宋" w:eastAsia="仿宋_GB2312"/>
                <w:b/>
                <w:sz w:val="28"/>
                <w:szCs w:val="28"/>
              </w:rPr>
              <w:t>联系</w:t>
            </w:r>
            <w:r>
              <w:rPr>
                <w:rFonts w:ascii="仿宋_GB2312" w:hAnsi="微软简标宋" w:eastAsia="仿宋_GB2312"/>
                <w:b/>
                <w:sz w:val="28"/>
                <w:szCs w:val="28"/>
              </w:rPr>
              <w:t>方式</w:t>
            </w:r>
          </w:p>
        </w:tc>
        <w:tc>
          <w:tcPr>
            <w:tcW w:w="1843" w:type="dxa"/>
            <w:vAlign w:val="center"/>
          </w:tcPr>
          <w:p>
            <w:pPr>
              <w:adjustRightInd w:val="0"/>
              <w:snapToGrid w:val="0"/>
              <w:jc w:val="center"/>
              <w:rPr>
                <w:rFonts w:ascii="仿宋_GB2312" w:hAnsi="微软简标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55" w:type="dxa"/>
            <w:vAlign w:val="center"/>
          </w:tcPr>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自查工作</w:t>
            </w:r>
          </w:p>
          <w:p>
            <w:pPr>
              <w:adjustRightInd w:val="0"/>
              <w:snapToGrid w:val="0"/>
              <w:jc w:val="center"/>
              <w:rPr>
                <w:rFonts w:ascii="仿宋_GB2312" w:hAnsi="微软简标宋" w:eastAsia="仿宋_GB2312"/>
                <w:sz w:val="24"/>
                <w:szCs w:val="24"/>
              </w:rPr>
            </w:pPr>
            <w:r>
              <w:rPr>
                <w:rFonts w:ascii="仿宋_GB2312" w:hAnsi="微软简标宋" w:eastAsia="仿宋_GB2312"/>
                <w:sz w:val="24"/>
                <w:szCs w:val="24"/>
              </w:rPr>
              <w:t>小组成员</w:t>
            </w:r>
          </w:p>
        </w:tc>
        <w:tc>
          <w:tcPr>
            <w:tcW w:w="12474" w:type="dxa"/>
            <w:gridSpan w:val="6"/>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55" w:type="dxa"/>
            <w:vAlign w:val="center"/>
          </w:tcPr>
          <w:p>
            <w:pPr>
              <w:adjustRightInd w:val="0"/>
              <w:snapToGrid w:val="0"/>
              <w:jc w:val="center"/>
              <w:rPr>
                <w:rFonts w:ascii="仿宋_GB2312" w:hAnsi="微软简标宋" w:eastAsia="仿宋_GB2312"/>
                <w:b/>
                <w:sz w:val="28"/>
                <w:szCs w:val="28"/>
              </w:rPr>
            </w:pPr>
            <w:r>
              <w:rPr>
                <w:rFonts w:hint="eastAsia" w:ascii="仿宋_GB2312" w:hAnsi="微软简标宋" w:eastAsia="仿宋_GB2312"/>
                <w:b/>
                <w:sz w:val="28"/>
                <w:szCs w:val="28"/>
              </w:rPr>
              <w:t>自查内容</w:t>
            </w:r>
          </w:p>
        </w:tc>
        <w:tc>
          <w:tcPr>
            <w:tcW w:w="5357" w:type="dxa"/>
            <w:gridSpan w:val="2"/>
            <w:vAlign w:val="center"/>
          </w:tcPr>
          <w:p>
            <w:pPr>
              <w:adjustRightInd w:val="0"/>
              <w:snapToGrid w:val="0"/>
              <w:jc w:val="center"/>
              <w:rPr>
                <w:rFonts w:ascii="仿宋_GB2312" w:hAnsi="微软简标宋" w:eastAsia="仿宋_GB2312"/>
                <w:b/>
                <w:sz w:val="28"/>
                <w:szCs w:val="28"/>
              </w:rPr>
            </w:pPr>
            <w:r>
              <w:rPr>
                <w:rFonts w:hint="eastAsia" w:ascii="仿宋_GB2312" w:hAnsi="微软简标宋" w:eastAsia="仿宋_GB2312"/>
                <w:b/>
                <w:sz w:val="28"/>
                <w:szCs w:val="28"/>
              </w:rPr>
              <w:t>自查</w:t>
            </w:r>
            <w:r>
              <w:rPr>
                <w:rFonts w:ascii="仿宋_GB2312" w:hAnsi="微软简标宋" w:eastAsia="仿宋_GB2312"/>
                <w:b/>
                <w:sz w:val="28"/>
                <w:szCs w:val="28"/>
              </w:rPr>
              <w:t>项目</w:t>
            </w:r>
          </w:p>
        </w:tc>
        <w:tc>
          <w:tcPr>
            <w:tcW w:w="2014" w:type="dxa"/>
            <w:vAlign w:val="center"/>
          </w:tcPr>
          <w:p>
            <w:pPr>
              <w:adjustRightInd w:val="0"/>
              <w:snapToGrid w:val="0"/>
              <w:jc w:val="center"/>
              <w:rPr>
                <w:rFonts w:ascii="仿宋_GB2312" w:hAnsi="微软简标宋" w:eastAsia="仿宋_GB2312"/>
                <w:b/>
                <w:sz w:val="28"/>
                <w:szCs w:val="28"/>
              </w:rPr>
            </w:pPr>
            <w:r>
              <w:rPr>
                <w:rFonts w:hint="eastAsia" w:ascii="仿宋_GB2312" w:hAnsi="微软简标宋" w:eastAsia="仿宋_GB2312"/>
                <w:b/>
                <w:sz w:val="28"/>
                <w:szCs w:val="28"/>
              </w:rPr>
              <w:t>是否存在</w:t>
            </w:r>
            <w:r>
              <w:rPr>
                <w:rFonts w:ascii="仿宋_GB2312" w:hAnsi="微软简标宋" w:eastAsia="仿宋_GB2312"/>
                <w:b/>
                <w:sz w:val="28"/>
                <w:szCs w:val="28"/>
              </w:rPr>
              <w:t>问题</w:t>
            </w:r>
          </w:p>
        </w:tc>
        <w:tc>
          <w:tcPr>
            <w:tcW w:w="5103" w:type="dxa"/>
            <w:gridSpan w:val="3"/>
            <w:vAlign w:val="center"/>
          </w:tcPr>
          <w:p>
            <w:pPr>
              <w:adjustRightInd w:val="0"/>
              <w:snapToGrid w:val="0"/>
              <w:jc w:val="center"/>
              <w:rPr>
                <w:rFonts w:ascii="仿宋_GB2312" w:hAnsi="微软简标宋" w:eastAsia="仿宋_GB2312"/>
                <w:b/>
                <w:sz w:val="28"/>
                <w:szCs w:val="28"/>
              </w:rPr>
            </w:pPr>
            <w:r>
              <w:rPr>
                <w:rFonts w:hint="eastAsia" w:ascii="仿宋_GB2312" w:hAnsi="微软简标宋" w:eastAsia="仿宋_GB2312"/>
                <w:b/>
                <w:sz w:val="28"/>
                <w:szCs w:val="28"/>
              </w:rPr>
              <w:t>情况</w:t>
            </w:r>
            <w:r>
              <w:rPr>
                <w:rFonts w:ascii="仿宋_GB2312" w:hAnsi="微软简标宋" w:eastAsia="仿宋_GB2312"/>
                <w:b/>
                <w:sz w:val="28"/>
                <w:szCs w:val="28"/>
              </w:rPr>
              <w:t>说明</w:t>
            </w:r>
            <w:r>
              <w:rPr>
                <w:rFonts w:hint="eastAsia" w:ascii="仿宋_GB2312" w:hAnsi="微软简标宋" w:eastAsia="仿宋_GB2312"/>
                <w:b/>
                <w:sz w:val="28"/>
                <w:szCs w:val="28"/>
              </w:rPr>
              <w:t>及整改完成情况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r>
              <w:rPr>
                <w:rFonts w:ascii="仿宋_GB2312" w:hAnsi="微软简标宋" w:eastAsia="仿宋_GB2312"/>
                <w:sz w:val="24"/>
                <w:szCs w:val="24"/>
              </w:rPr>
              <w:t>学生餐</w:t>
            </w:r>
          </w:p>
          <w:p>
            <w:pPr>
              <w:adjustRightInd w:val="0"/>
              <w:snapToGrid w:val="0"/>
              <w:jc w:val="center"/>
              <w:rPr>
                <w:rFonts w:ascii="仿宋_GB2312" w:hAnsi="微软简标宋" w:eastAsia="仿宋_GB2312"/>
                <w:sz w:val="24"/>
                <w:szCs w:val="24"/>
              </w:rPr>
            </w:pPr>
            <w:r>
              <w:rPr>
                <w:rFonts w:ascii="仿宋_GB2312" w:hAnsi="微软简标宋" w:eastAsia="仿宋_GB2312"/>
                <w:sz w:val="24"/>
                <w:szCs w:val="24"/>
              </w:rPr>
              <w:t>制度建</w:t>
            </w:r>
          </w:p>
          <w:p>
            <w:pPr>
              <w:adjustRightInd w:val="0"/>
              <w:snapToGrid w:val="0"/>
              <w:jc w:val="center"/>
              <w:rPr>
                <w:rFonts w:ascii="仿宋_GB2312" w:hAnsi="微软简标宋" w:eastAsia="仿宋_GB2312"/>
                <w:sz w:val="24"/>
                <w:szCs w:val="24"/>
              </w:rPr>
            </w:pPr>
            <w:r>
              <w:rPr>
                <w:rFonts w:ascii="仿宋_GB2312" w:hAnsi="微软简标宋" w:eastAsia="仿宋_GB2312"/>
                <w:sz w:val="24"/>
                <w:szCs w:val="24"/>
              </w:rPr>
              <w:t>立和执</w:t>
            </w:r>
          </w:p>
          <w:p>
            <w:pPr>
              <w:adjustRightInd w:val="0"/>
              <w:snapToGrid w:val="0"/>
              <w:jc w:val="center"/>
              <w:rPr>
                <w:rFonts w:ascii="仿宋_GB2312" w:hAnsi="微软简标宋" w:eastAsia="仿宋_GB2312"/>
                <w:sz w:val="24"/>
                <w:szCs w:val="24"/>
              </w:rPr>
            </w:pPr>
            <w:r>
              <w:rPr>
                <w:rFonts w:ascii="仿宋_GB2312" w:hAnsi="微软简标宋" w:eastAsia="仿宋_GB2312"/>
                <w:sz w:val="24"/>
                <w:szCs w:val="24"/>
              </w:rPr>
              <w:t>行情况</w:t>
            </w: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r>
              <w:rPr>
                <w:rFonts w:ascii="仿宋_GB2312" w:hAnsi="微软简标宋" w:eastAsia="仿宋_GB2312"/>
                <w:sz w:val="24"/>
                <w:szCs w:val="24"/>
              </w:rPr>
              <w:t>学生餐</w:t>
            </w:r>
          </w:p>
          <w:p>
            <w:pPr>
              <w:adjustRightInd w:val="0"/>
              <w:snapToGrid w:val="0"/>
              <w:jc w:val="center"/>
              <w:rPr>
                <w:rFonts w:ascii="仿宋_GB2312" w:hAnsi="微软简标宋" w:eastAsia="仿宋_GB2312"/>
                <w:sz w:val="24"/>
                <w:szCs w:val="24"/>
              </w:rPr>
            </w:pPr>
            <w:r>
              <w:rPr>
                <w:rFonts w:ascii="仿宋_GB2312" w:hAnsi="微软简标宋" w:eastAsia="仿宋_GB2312"/>
                <w:sz w:val="24"/>
                <w:szCs w:val="24"/>
              </w:rPr>
              <w:t>制度建</w:t>
            </w:r>
          </w:p>
          <w:p>
            <w:pPr>
              <w:adjustRightInd w:val="0"/>
              <w:snapToGrid w:val="0"/>
              <w:jc w:val="center"/>
              <w:rPr>
                <w:rFonts w:ascii="仿宋_GB2312" w:hAnsi="微软简标宋" w:eastAsia="仿宋_GB2312"/>
                <w:sz w:val="24"/>
                <w:szCs w:val="24"/>
              </w:rPr>
            </w:pPr>
            <w:r>
              <w:rPr>
                <w:rFonts w:ascii="仿宋_GB2312" w:hAnsi="微软简标宋" w:eastAsia="仿宋_GB2312"/>
                <w:sz w:val="24"/>
                <w:szCs w:val="24"/>
              </w:rPr>
              <w:t>立和执</w:t>
            </w:r>
          </w:p>
          <w:p>
            <w:pPr>
              <w:adjustRightInd w:val="0"/>
              <w:snapToGrid w:val="0"/>
              <w:jc w:val="center"/>
              <w:rPr>
                <w:rFonts w:ascii="仿宋_GB2312" w:hAnsi="微软简标宋" w:eastAsia="仿宋_GB2312"/>
                <w:sz w:val="24"/>
                <w:szCs w:val="24"/>
              </w:rPr>
            </w:pPr>
            <w:r>
              <w:rPr>
                <w:rFonts w:ascii="仿宋_GB2312" w:hAnsi="微软简标宋" w:eastAsia="仿宋_GB2312"/>
                <w:sz w:val="24"/>
                <w:szCs w:val="24"/>
              </w:rPr>
              <w:t>行情况</w:t>
            </w:r>
          </w:p>
          <w:p>
            <w:pPr>
              <w:adjustRightInd w:val="0"/>
              <w:snapToGrid w:val="0"/>
              <w:jc w:val="center"/>
              <w:rPr>
                <w:rFonts w:ascii="仿宋_GB2312" w:hAnsi="微软简标宋" w:eastAsia="仿宋_GB2312"/>
                <w:sz w:val="24"/>
                <w:szCs w:val="24"/>
              </w:rPr>
            </w:pPr>
          </w:p>
        </w:tc>
        <w:tc>
          <w:tcPr>
            <w:tcW w:w="5357" w:type="dxa"/>
            <w:gridSpan w:val="2"/>
            <w:vAlign w:val="center"/>
          </w:tcPr>
          <w:p>
            <w:pPr>
              <w:rPr>
                <w:rFonts w:ascii="仿宋_GB2312" w:eastAsia="仿宋_GB2312"/>
                <w:sz w:val="24"/>
                <w:szCs w:val="24"/>
              </w:rPr>
            </w:pPr>
            <w:r>
              <w:rPr>
                <w:rFonts w:hint="eastAsia" w:ascii="仿宋_GB2312" w:eastAsia="仿宋_GB2312"/>
                <w:sz w:val="24"/>
                <w:szCs w:val="24"/>
              </w:rPr>
              <w:t>是否落实食品安全校长负责制，定期组织召开会议研究食品安全工作，参加食品安全检查</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rPr>
                <w:rFonts w:ascii="仿宋_GB2312" w:eastAsia="仿宋_GB2312"/>
                <w:sz w:val="24"/>
                <w:szCs w:val="24"/>
              </w:rPr>
            </w:pPr>
            <w:r>
              <w:rPr>
                <w:rFonts w:hint="eastAsia" w:ascii="仿宋_GB2312" w:eastAsia="仿宋_GB2312"/>
                <w:sz w:val="24"/>
                <w:szCs w:val="24"/>
              </w:rPr>
              <w:t>是否按要求落实和下发上级食品安全相关文件</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rPr>
                <w:rFonts w:ascii="仿宋_GB2312" w:eastAsia="仿宋_GB2312"/>
                <w:sz w:val="24"/>
                <w:szCs w:val="24"/>
              </w:rPr>
            </w:pPr>
            <w:r>
              <w:rPr>
                <w:rFonts w:hint="eastAsia" w:ascii="仿宋_GB2312" w:eastAsia="仿宋_GB2312"/>
                <w:sz w:val="24"/>
                <w:szCs w:val="24"/>
              </w:rPr>
              <w:t>是否制定校园食品安全管理制度，并落实到日常管理工作中</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rPr>
                <w:rFonts w:ascii="仿宋_GB2312" w:eastAsia="仿宋_GB2312"/>
                <w:sz w:val="24"/>
                <w:szCs w:val="24"/>
              </w:rPr>
            </w:pPr>
            <w:r>
              <w:rPr>
                <w:rFonts w:hint="eastAsia" w:ascii="仿宋_GB2312" w:eastAsia="仿宋_GB2312"/>
                <w:sz w:val="24"/>
                <w:szCs w:val="24"/>
              </w:rPr>
              <w:t>是否明确陪餐人员职责，制定陪餐计划，落实相关陪餐管理制度</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rPr>
                <w:rFonts w:ascii="仿宋_GB2312" w:eastAsia="仿宋_GB2312"/>
                <w:sz w:val="24"/>
                <w:szCs w:val="24"/>
              </w:rPr>
            </w:pPr>
            <w:r>
              <w:rPr>
                <w:rFonts w:hint="eastAsia" w:ascii="仿宋_GB2312" w:eastAsia="仿宋_GB2312"/>
                <w:sz w:val="24"/>
                <w:szCs w:val="24"/>
              </w:rPr>
              <w:t>是否每周开展食品安全自查，对发现的问题和隐患立即采取整改措施，确保整改到位</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rPr>
                <w:rFonts w:ascii="仿宋_GB2312" w:eastAsia="仿宋_GB2312"/>
                <w:sz w:val="24"/>
                <w:szCs w:val="24"/>
              </w:rPr>
            </w:pPr>
            <w:r>
              <w:rPr>
                <w:rFonts w:hint="eastAsia" w:ascii="仿宋_GB2312" w:eastAsia="仿宋_GB2312"/>
                <w:sz w:val="24"/>
                <w:szCs w:val="24"/>
              </w:rPr>
              <w:t>是否建立健全学生家长代表参与监督工作机制；是否建立学生伙食委员会等监督机制</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rPr>
                <w:rFonts w:ascii="仿宋_GB2312" w:eastAsia="仿宋_GB2312"/>
                <w:sz w:val="24"/>
                <w:szCs w:val="24"/>
              </w:rPr>
            </w:pPr>
            <w:r>
              <w:rPr>
                <w:rFonts w:hint="eastAsia" w:ascii="仿宋_GB2312" w:eastAsia="仿宋_GB2312"/>
                <w:sz w:val="24"/>
                <w:szCs w:val="24"/>
              </w:rPr>
              <w:t>有健全的学校食品安全管理机构，各机构均有具体负责人</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rPr>
                <w:rFonts w:ascii="仿宋_GB2312" w:eastAsia="仿宋_GB2312"/>
                <w:sz w:val="24"/>
                <w:szCs w:val="24"/>
              </w:rPr>
            </w:pPr>
            <w:r>
              <w:rPr>
                <w:rFonts w:hint="eastAsia" w:ascii="仿宋_GB2312" w:eastAsia="仿宋_GB2312"/>
                <w:sz w:val="24"/>
                <w:szCs w:val="24"/>
              </w:rPr>
              <w:t>任命专、兼职食品安全管理人员</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rPr>
                <w:rFonts w:ascii="仿宋_GB2312" w:eastAsia="仿宋_GB2312"/>
                <w:sz w:val="24"/>
                <w:szCs w:val="24"/>
              </w:rPr>
            </w:pPr>
            <w:r>
              <w:rPr>
                <w:rFonts w:hint="eastAsia" w:ascii="仿宋_GB2312" w:eastAsia="仿宋_GB2312"/>
                <w:sz w:val="24"/>
                <w:szCs w:val="24"/>
              </w:rPr>
              <w:t>是否制定食品安全突发事件应急预案，并及时更新</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rPr>
                <w:rFonts w:ascii="仿宋_GB2312" w:eastAsia="仿宋_GB2312"/>
                <w:sz w:val="24"/>
                <w:szCs w:val="24"/>
              </w:rPr>
            </w:pPr>
            <w:r>
              <w:rPr>
                <w:rFonts w:hint="eastAsia" w:ascii="仿宋_GB2312" w:eastAsia="仿宋_GB2312"/>
                <w:kern w:val="0"/>
                <w:sz w:val="24"/>
                <w:szCs w:val="24"/>
              </w:rPr>
              <w:t>是否制定和实施岗位食品安全管理制度和年度工作计划</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sz w:val="24"/>
                <w:szCs w:val="24"/>
              </w:rPr>
            </w:pPr>
            <w:r>
              <w:rPr>
                <w:rFonts w:hint="eastAsia" w:ascii="仿宋_GB2312" w:eastAsia="仿宋_GB2312"/>
                <w:sz w:val="24"/>
                <w:szCs w:val="24"/>
              </w:rPr>
              <w:t>建立食堂采购工作监管、</w:t>
            </w:r>
            <w:r>
              <w:rPr>
                <w:rFonts w:hint="eastAsia" w:ascii="仿宋_GB2312" w:eastAsia="仿宋_GB2312"/>
                <w:kern w:val="0"/>
                <w:sz w:val="24"/>
                <w:szCs w:val="24"/>
              </w:rPr>
              <w:t>食品原料出入库和日常性查验制度，并由专人负责验收</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sz w:val="24"/>
                <w:szCs w:val="24"/>
              </w:rPr>
            </w:pPr>
            <w:r>
              <w:rPr>
                <w:rFonts w:hint="eastAsia" w:ascii="仿宋_GB2312" w:eastAsia="仿宋_GB2312"/>
                <w:sz w:val="24"/>
                <w:szCs w:val="24"/>
              </w:rPr>
              <w:t>是否设立意见箱、公布监督电话、邮箱或建立网络平台畅通意见反馈渠道、定期组织“开放日”邀请师生、家长进食堂参观</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sz w:val="24"/>
                <w:szCs w:val="24"/>
              </w:rPr>
            </w:pPr>
            <w:r>
              <w:rPr>
                <w:rFonts w:hint="eastAsia" w:ascii="仿宋_GB2312" w:eastAsia="仿宋_GB2312"/>
                <w:sz w:val="24"/>
                <w:szCs w:val="24"/>
              </w:rPr>
              <w:t>是否定期向家长和学生代表征询食品安全工作意见和建议</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sz w:val="24"/>
                <w:szCs w:val="24"/>
              </w:rPr>
            </w:pPr>
            <w:r>
              <w:rPr>
                <w:rFonts w:hint="eastAsia" w:ascii="仿宋_GB2312" w:eastAsia="仿宋_GB2312"/>
                <w:sz w:val="24"/>
                <w:szCs w:val="24"/>
              </w:rPr>
              <w:t>持有《食品经营许可证》，并在有效期内，经营品种与许可一致</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sz w:val="24"/>
                <w:szCs w:val="24"/>
              </w:rPr>
            </w:pPr>
            <w:r>
              <w:rPr>
                <w:rFonts w:hint="eastAsia" w:ascii="仿宋_GB2312" w:eastAsia="仿宋_GB2312"/>
                <w:sz w:val="24"/>
                <w:szCs w:val="24"/>
              </w:rPr>
              <w:t>学校校长是否对学生餐食情况进行调研，对浪费粮食现象采取相应措施</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sz w:val="24"/>
                <w:szCs w:val="24"/>
              </w:rPr>
            </w:pPr>
            <w:r>
              <w:rPr>
                <w:rFonts w:hint="eastAsia" w:ascii="仿宋_GB2312" w:eastAsia="仿宋_GB2312"/>
                <w:sz w:val="24"/>
                <w:szCs w:val="24"/>
              </w:rPr>
              <w:t>其它还需自查的问题</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违规</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收受</w:t>
            </w:r>
          </w:p>
          <w:p>
            <w:pPr>
              <w:adjustRightInd w:val="0"/>
              <w:snapToGrid w:val="0"/>
              <w:jc w:val="center"/>
              <w:rPr>
                <w:rFonts w:ascii="仿宋_GB2312" w:hAnsi="微软简标宋" w:eastAsia="仿宋_GB2312"/>
                <w:sz w:val="24"/>
                <w:szCs w:val="24"/>
              </w:rPr>
            </w:pPr>
            <w:r>
              <w:rPr>
                <w:rFonts w:ascii="仿宋_GB2312" w:hAnsi="微软简标宋" w:eastAsia="仿宋_GB2312"/>
                <w:sz w:val="24"/>
                <w:szCs w:val="24"/>
              </w:rPr>
              <w:t>礼品</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礼金</w:t>
            </w:r>
          </w:p>
          <w:p>
            <w:pPr>
              <w:adjustRightInd w:val="0"/>
              <w:snapToGrid w:val="0"/>
              <w:jc w:val="center"/>
              <w:rPr>
                <w:rFonts w:ascii="仿宋_GB2312" w:hAnsi="微软简标宋" w:eastAsia="仿宋_GB2312"/>
                <w:sz w:val="24"/>
                <w:szCs w:val="24"/>
              </w:rPr>
            </w:pPr>
            <w:r>
              <w:rPr>
                <w:rFonts w:ascii="仿宋_GB2312" w:hAnsi="微软简标宋" w:eastAsia="仿宋_GB2312"/>
                <w:sz w:val="24"/>
                <w:szCs w:val="24"/>
              </w:rPr>
              <w:t>情况</w:t>
            </w:r>
          </w:p>
        </w:tc>
        <w:tc>
          <w:tcPr>
            <w:tcW w:w="5357" w:type="dxa"/>
            <w:gridSpan w:val="2"/>
            <w:vAlign w:val="center"/>
          </w:tcPr>
          <w:p>
            <w:pPr>
              <w:snapToGrid w:val="0"/>
              <w:rPr>
                <w:rFonts w:ascii="仿宋_GB2312" w:eastAsia="仿宋_GB2312"/>
                <w:kern w:val="0"/>
                <w:sz w:val="24"/>
                <w:szCs w:val="24"/>
              </w:rPr>
            </w:pPr>
            <w:r>
              <w:rPr>
                <w:rFonts w:hint="eastAsia" w:ascii="仿宋_GB2312" w:eastAsia="仿宋_GB2312"/>
                <w:kern w:val="0"/>
                <w:sz w:val="24"/>
                <w:szCs w:val="24"/>
              </w:rPr>
              <w:t>选择食堂外包服务方或供货商是否符合工作流程</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kern w:val="0"/>
                <w:sz w:val="24"/>
                <w:szCs w:val="24"/>
              </w:rPr>
            </w:pPr>
            <w:r>
              <w:rPr>
                <w:rFonts w:hint="eastAsia" w:ascii="仿宋_GB2312" w:eastAsia="仿宋_GB2312"/>
                <w:kern w:val="0"/>
                <w:sz w:val="24"/>
                <w:szCs w:val="24"/>
              </w:rPr>
              <w:t>是否存在收取供货商费用及实物补偿</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kern w:val="0"/>
                <w:sz w:val="24"/>
                <w:szCs w:val="24"/>
              </w:rPr>
            </w:pPr>
            <w:r>
              <w:rPr>
                <w:rFonts w:hint="eastAsia" w:ascii="仿宋_GB2312" w:eastAsia="仿宋_GB2312"/>
                <w:kern w:val="0"/>
                <w:sz w:val="24"/>
                <w:szCs w:val="24"/>
              </w:rPr>
              <w:t>是否存在与供货商私下达成协议，破坏市场秩序</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kern w:val="0"/>
                <w:sz w:val="24"/>
                <w:szCs w:val="24"/>
              </w:rPr>
            </w:pPr>
            <w:r>
              <w:rPr>
                <w:rFonts w:hint="eastAsia" w:ascii="仿宋_GB2312" w:eastAsia="仿宋_GB2312"/>
                <w:kern w:val="0"/>
                <w:sz w:val="24"/>
                <w:szCs w:val="24"/>
              </w:rPr>
              <w:t>教职工是否以单位、个人或者亲属名义参股供货商、配餐企业</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kern w:val="0"/>
                <w:sz w:val="24"/>
                <w:szCs w:val="24"/>
              </w:rPr>
            </w:pPr>
            <w:r>
              <w:rPr>
                <w:rFonts w:hint="eastAsia" w:ascii="仿宋_GB2312" w:eastAsia="仿宋_GB2312"/>
                <w:sz w:val="24"/>
                <w:szCs w:val="24"/>
              </w:rPr>
              <w:t>其它还需自查的问题</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55" w:type="dxa"/>
            <w:vMerge w:val="restart"/>
            <w:vAlign w:val="center"/>
          </w:tcPr>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落实</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食品</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安全、</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营养</w:t>
            </w:r>
          </w:p>
          <w:p>
            <w:pPr>
              <w:adjustRightInd w:val="0"/>
              <w:snapToGrid w:val="0"/>
              <w:jc w:val="center"/>
              <w:rPr>
                <w:rFonts w:ascii="仿宋_GB2312" w:hAnsi="微软简标宋" w:eastAsia="仿宋_GB2312"/>
                <w:sz w:val="24"/>
                <w:szCs w:val="24"/>
              </w:rPr>
            </w:pPr>
            <w:r>
              <w:rPr>
                <w:rFonts w:ascii="仿宋_GB2312" w:hAnsi="微软简标宋" w:eastAsia="仿宋_GB2312"/>
                <w:sz w:val="24"/>
                <w:szCs w:val="24"/>
              </w:rPr>
              <w:t>均衡</w:t>
            </w:r>
          </w:p>
          <w:p>
            <w:pPr>
              <w:adjustRightInd w:val="0"/>
              <w:snapToGrid w:val="0"/>
              <w:jc w:val="center"/>
              <w:rPr>
                <w:rFonts w:ascii="仿宋_GB2312" w:hAnsi="微软简标宋" w:eastAsia="仿宋_GB2312"/>
                <w:sz w:val="24"/>
                <w:szCs w:val="24"/>
              </w:rPr>
            </w:pPr>
            <w:r>
              <w:rPr>
                <w:rFonts w:ascii="仿宋_GB2312" w:hAnsi="微软简标宋" w:eastAsia="仿宋_GB2312"/>
                <w:sz w:val="24"/>
                <w:szCs w:val="24"/>
              </w:rPr>
              <w:t>情况</w:t>
            </w:r>
          </w:p>
        </w:tc>
        <w:tc>
          <w:tcPr>
            <w:tcW w:w="5357" w:type="dxa"/>
            <w:gridSpan w:val="2"/>
            <w:vAlign w:val="center"/>
          </w:tcPr>
          <w:p>
            <w:pPr>
              <w:snapToGrid w:val="0"/>
              <w:rPr>
                <w:rFonts w:ascii="仿宋_GB2312" w:eastAsia="仿宋_GB2312"/>
                <w:sz w:val="24"/>
                <w:szCs w:val="24"/>
              </w:rPr>
            </w:pPr>
            <w:r>
              <w:rPr>
                <w:rFonts w:hint="eastAsia" w:ascii="仿宋_GB2312" w:eastAsia="仿宋_GB2312"/>
                <w:sz w:val="24"/>
                <w:szCs w:val="24"/>
              </w:rPr>
              <w:t>在食堂醒目位置公示食品原料、食品添加剂和食品相关产品的采购品种、规格、供货者的名称和经营资质等</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kern w:val="0"/>
                <w:sz w:val="24"/>
                <w:szCs w:val="24"/>
              </w:rPr>
            </w:pPr>
            <w:r>
              <w:rPr>
                <w:rFonts w:hint="eastAsia" w:ascii="仿宋_GB2312" w:eastAsia="仿宋_GB2312"/>
                <w:sz w:val="24"/>
                <w:szCs w:val="24"/>
              </w:rPr>
              <w:t>食品原材料是否存在过期、腐烂变质、</w:t>
            </w:r>
            <w:r>
              <w:rPr>
                <w:rFonts w:hint="eastAsia" w:ascii="仿宋_GB2312" w:eastAsia="仿宋_GB2312"/>
                <w:kern w:val="0"/>
                <w:sz w:val="24"/>
                <w:szCs w:val="24"/>
              </w:rPr>
              <w:t>标识不全及进口食品无中文标识现象</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kern w:val="0"/>
                <w:sz w:val="24"/>
                <w:szCs w:val="24"/>
              </w:rPr>
            </w:pPr>
            <w:r>
              <w:rPr>
                <w:rFonts w:hint="eastAsia" w:ascii="仿宋_GB2312" w:eastAsia="仿宋_GB2312"/>
                <w:kern w:val="0"/>
                <w:sz w:val="24"/>
                <w:szCs w:val="24"/>
              </w:rPr>
              <w:t>贮存散装食品的位置、容器或外包装上标明食品名称、生产日期、保质期等信息</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sz w:val="24"/>
                <w:szCs w:val="24"/>
              </w:rPr>
            </w:pPr>
            <w:r>
              <w:rPr>
                <w:rFonts w:hint="eastAsia" w:ascii="仿宋_GB2312" w:eastAsia="仿宋_GB2312"/>
                <w:kern w:val="0"/>
                <w:sz w:val="24"/>
                <w:szCs w:val="24"/>
              </w:rPr>
              <w:t>食堂食品加工、贮存、陈列等设备设施运转正常，并保持清洁，大型设备操作规程张贴上墙且与设备位置对应</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sz w:val="24"/>
                <w:szCs w:val="24"/>
              </w:rPr>
            </w:pPr>
            <w:r>
              <w:rPr>
                <w:rFonts w:hint="eastAsia" w:ascii="仿宋_GB2312" w:eastAsia="仿宋_GB2312"/>
                <w:sz w:val="24"/>
                <w:szCs w:val="24"/>
              </w:rPr>
              <w:t>加工场所内环境整洁，无蜘蛛网、霉斑及明显积垢，</w:t>
            </w:r>
            <w:r>
              <w:rPr>
                <w:rFonts w:hint="eastAsia" w:ascii="仿宋_GB2312" w:eastAsia="仿宋_GB2312"/>
                <w:kern w:val="0"/>
                <w:sz w:val="24"/>
                <w:szCs w:val="24"/>
              </w:rPr>
              <w:t>加工设备与加工用具没有明显积垢，保持清洁并存放整齐，废弃设备及时清理，</w:t>
            </w:r>
            <w:r>
              <w:rPr>
                <w:rFonts w:hint="eastAsia" w:ascii="仿宋_GB2312" w:eastAsia="仿宋_GB2312"/>
                <w:sz w:val="24"/>
                <w:szCs w:val="24"/>
              </w:rPr>
              <w:t>地面无垃圾、积水，排水沟无残渣或堵塞</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adjustRightInd w:val="0"/>
              <w:snapToGrid w:val="0"/>
              <w:rPr>
                <w:rFonts w:ascii="仿宋_GB2312" w:hAnsi="微软简标宋" w:eastAsia="仿宋_GB2312"/>
                <w:sz w:val="24"/>
                <w:szCs w:val="24"/>
              </w:rPr>
            </w:pPr>
            <w:r>
              <w:rPr>
                <w:rFonts w:hint="eastAsia" w:ascii="仿宋_GB2312" w:eastAsia="仿宋_GB2312"/>
                <w:sz w:val="24"/>
                <w:szCs w:val="24"/>
              </w:rPr>
              <w:t>需要烧熟煮透的食品，加工制作时食品的中心温度应达到70℃以上，烹调后至食用超过2小时的食物应在高于60℃或低于8℃的条件下存放</w:t>
            </w:r>
          </w:p>
        </w:tc>
        <w:tc>
          <w:tcPr>
            <w:tcW w:w="2014" w:type="dxa"/>
            <w:vAlign w:val="center"/>
          </w:tcPr>
          <w:p>
            <w:pPr>
              <w:snapToGrid w:val="0"/>
              <w:jc w:val="center"/>
              <w:rPr>
                <w:rFonts w:ascii="Times New Roman"/>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hAnsi="微软简标宋" w:eastAsia="仿宋_GB2312"/>
                <w:sz w:val="24"/>
                <w:szCs w:val="24"/>
              </w:rPr>
            </w:pPr>
            <w:r>
              <w:rPr>
                <w:rFonts w:hint="eastAsia" w:ascii="仿宋_GB2312" w:eastAsia="仿宋_GB2312"/>
                <w:sz w:val="24"/>
                <w:szCs w:val="24"/>
              </w:rPr>
              <w:t>建立供货商资质档案，包括营业执照和许可证</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kern w:val="0"/>
                <w:sz w:val="24"/>
                <w:szCs w:val="24"/>
              </w:rPr>
            </w:pPr>
            <w:r>
              <w:rPr>
                <w:rFonts w:hint="eastAsia" w:ascii="仿宋_GB2312" w:eastAsia="仿宋_GB2312"/>
                <w:sz w:val="24"/>
                <w:szCs w:val="24"/>
              </w:rPr>
              <w:t>是否落实《中小学学生餐营养指南》天津市地方标准</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sz w:val="24"/>
                <w:szCs w:val="24"/>
              </w:rPr>
            </w:pPr>
            <w:r>
              <w:rPr>
                <w:rFonts w:hint="eastAsia" w:ascii="仿宋_GB2312" w:eastAsia="仿宋_GB2312"/>
                <w:sz w:val="24"/>
                <w:szCs w:val="24"/>
              </w:rPr>
              <w:t>是否有专兼职营养师并审定每周菜谱</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sz w:val="24"/>
                <w:szCs w:val="24"/>
              </w:rPr>
            </w:pPr>
            <w:r>
              <w:rPr>
                <w:rFonts w:hint="eastAsia" w:ascii="仿宋_GB2312" w:eastAsia="仿宋_GB2312"/>
                <w:sz w:val="24"/>
                <w:szCs w:val="24"/>
              </w:rPr>
              <w:t>其它还需自查的问题</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55" w:type="dxa"/>
            <w:vMerge w:val="restart"/>
            <w:vAlign w:val="center"/>
          </w:tcPr>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学生</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餐</w:t>
            </w:r>
            <w:r>
              <w:rPr>
                <w:rFonts w:ascii="仿宋_GB2312" w:hAnsi="微软简标宋" w:eastAsia="仿宋_GB2312"/>
                <w:sz w:val="24"/>
                <w:szCs w:val="24"/>
              </w:rPr>
              <w:t>满</w:t>
            </w:r>
          </w:p>
          <w:p>
            <w:pPr>
              <w:adjustRightInd w:val="0"/>
              <w:snapToGrid w:val="0"/>
              <w:jc w:val="center"/>
              <w:rPr>
                <w:rFonts w:ascii="仿宋_GB2312" w:hAnsi="微软简标宋" w:eastAsia="仿宋_GB2312"/>
                <w:sz w:val="24"/>
                <w:szCs w:val="24"/>
              </w:rPr>
            </w:pPr>
            <w:r>
              <w:rPr>
                <w:rFonts w:ascii="仿宋_GB2312" w:hAnsi="微软简标宋" w:eastAsia="仿宋_GB2312"/>
                <w:sz w:val="24"/>
                <w:szCs w:val="24"/>
              </w:rPr>
              <w:t>意度</w:t>
            </w:r>
          </w:p>
          <w:p>
            <w:pPr>
              <w:adjustRightInd w:val="0"/>
              <w:snapToGrid w:val="0"/>
              <w:jc w:val="center"/>
              <w:rPr>
                <w:rFonts w:ascii="仿宋_GB2312" w:hAnsi="微软简标宋" w:eastAsia="仿宋_GB2312"/>
                <w:sz w:val="24"/>
                <w:szCs w:val="24"/>
              </w:rPr>
            </w:pPr>
            <w:r>
              <w:rPr>
                <w:rFonts w:ascii="仿宋_GB2312" w:hAnsi="微软简标宋" w:eastAsia="仿宋_GB2312"/>
                <w:sz w:val="24"/>
                <w:szCs w:val="24"/>
              </w:rPr>
              <w:t>情况</w:t>
            </w:r>
          </w:p>
        </w:tc>
        <w:tc>
          <w:tcPr>
            <w:tcW w:w="5357" w:type="dxa"/>
            <w:gridSpan w:val="2"/>
            <w:vAlign w:val="center"/>
          </w:tcPr>
          <w:p>
            <w:pPr>
              <w:rPr>
                <w:rFonts w:ascii="仿宋_GB2312" w:eastAsia="仿宋_GB2312"/>
                <w:sz w:val="24"/>
                <w:szCs w:val="24"/>
              </w:rPr>
            </w:pPr>
            <w:r>
              <w:rPr>
                <w:rFonts w:hint="eastAsia" w:ascii="仿宋_GB2312" w:eastAsia="仿宋_GB2312"/>
                <w:sz w:val="24"/>
                <w:szCs w:val="24"/>
              </w:rPr>
              <w:t>上学期学生餐问卷调查情况</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rPr>
                <w:rFonts w:ascii="仿宋_GB2312" w:eastAsia="仿宋_GB2312"/>
                <w:sz w:val="24"/>
                <w:szCs w:val="24"/>
              </w:rPr>
            </w:pPr>
            <w:r>
              <w:rPr>
                <w:rFonts w:hint="eastAsia" w:ascii="仿宋_GB2312" w:eastAsia="仿宋_GB2312"/>
                <w:sz w:val="24"/>
                <w:szCs w:val="24"/>
              </w:rPr>
              <w:t>是否设立意见箱、公布监督电话邮箱或建立网络平台畅通意见反馈渠道</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sz w:val="24"/>
                <w:szCs w:val="24"/>
              </w:rPr>
            </w:pPr>
            <w:r>
              <w:rPr>
                <w:rFonts w:hint="eastAsia" w:ascii="仿宋_GB2312" w:eastAsia="仿宋_GB2312"/>
                <w:sz w:val="24"/>
                <w:szCs w:val="24"/>
              </w:rPr>
              <w:t>其它还需自查的问题</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vMerge w:val="restart"/>
            <w:vAlign w:val="center"/>
          </w:tcPr>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学生餐信</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访</w:t>
            </w:r>
            <w:r>
              <w:rPr>
                <w:rFonts w:ascii="仿宋_GB2312" w:hAnsi="微软简标宋" w:eastAsia="仿宋_GB2312"/>
                <w:sz w:val="24"/>
                <w:szCs w:val="24"/>
              </w:rPr>
              <w:t>回复情况</w:t>
            </w:r>
          </w:p>
        </w:tc>
        <w:tc>
          <w:tcPr>
            <w:tcW w:w="5357" w:type="dxa"/>
            <w:gridSpan w:val="2"/>
            <w:vAlign w:val="center"/>
          </w:tcPr>
          <w:p>
            <w:pPr>
              <w:snapToGrid w:val="0"/>
              <w:rPr>
                <w:rFonts w:ascii="仿宋_GB2312" w:eastAsia="仿宋_GB2312"/>
                <w:sz w:val="24"/>
                <w:szCs w:val="24"/>
              </w:rPr>
            </w:pPr>
            <w:r>
              <w:rPr>
                <w:rFonts w:hint="eastAsia" w:ascii="仿宋_GB2312" w:eastAsia="仿宋_GB2312"/>
                <w:sz w:val="24"/>
                <w:szCs w:val="24"/>
              </w:rPr>
              <w:t>本年度收取学生餐信访及解决、整改情况</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jc w:val="center"/>
              <w:rPr>
                <w:rFonts w:ascii="仿宋_GB2312" w:hAnsi="微软简标宋" w:eastAsia="仿宋_GB2312"/>
                <w:sz w:val="24"/>
                <w:szCs w:val="24"/>
              </w:rPr>
            </w:pPr>
          </w:p>
        </w:tc>
        <w:tc>
          <w:tcPr>
            <w:tcW w:w="5357" w:type="dxa"/>
            <w:gridSpan w:val="2"/>
            <w:vAlign w:val="center"/>
          </w:tcPr>
          <w:p>
            <w:pPr>
              <w:snapToGrid w:val="0"/>
              <w:rPr>
                <w:rFonts w:ascii="仿宋_GB2312" w:eastAsia="仿宋_GB2312"/>
                <w:sz w:val="24"/>
                <w:szCs w:val="24"/>
              </w:rPr>
            </w:pPr>
            <w:r>
              <w:rPr>
                <w:rFonts w:hint="eastAsia" w:ascii="仿宋_GB2312" w:eastAsia="仿宋_GB2312"/>
                <w:sz w:val="24"/>
                <w:szCs w:val="24"/>
              </w:rPr>
              <w:t>其它还需自查的问题</w:t>
            </w:r>
          </w:p>
        </w:tc>
        <w:tc>
          <w:tcPr>
            <w:tcW w:w="2014" w:type="dxa"/>
            <w:vAlign w:val="center"/>
          </w:tcPr>
          <w:p>
            <w:pPr>
              <w:adjustRightInd w:val="0"/>
              <w:snapToGrid w:val="0"/>
              <w:jc w:val="center"/>
              <w:rPr>
                <w:rFonts w:ascii="仿宋_GB2312" w:hAnsi="微软简标宋" w:eastAsia="仿宋_GB2312"/>
                <w:sz w:val="24"/>
                <w:szCs w:val="24"/>
              </w:rPr>
            </w:pPr>
          </w:p>
        </w:tc>
        <w:tc>
          <w:tcPr>
            <w:tcW w:w="5103" w:type="dxa"/>
            <w:gridSpan w:val="3"/>
            <w:vAlign w:val="center"/>
          </w:tcPr>
          <w:p>
            <w:pPr>
              <w:adjustRightInd w:val="0"/>
              <w:snapToGrid w:val="0"/>
              <w:jc w:val="center"/>
              <w:rPr>
                <w:rFonts w:ascii="仿宋_GB2312" w:hAnsi="微软简标宋" w:eastAsia="仿宋_GB2312"/>
                <w:sz w:val="24"/>
                <w:szCs w:val="24"/>
              </w:rPr>
            </w:pPr>
          </w:p>
        </w:tc>
      </w:tr>
    </w:tbl>
    <w:p>
      <w:pPr>
        <w:adjustRightInd w:val="0"/>
        <w:snapToGrid w:val="0"/>
        <w:spacing w:line="560" w:lineRule="exact"/>
        <w:rPr>
          <w:rFonts w:ascii="仿宋_GB2312" w:hAnsi="微软简标宋" w:eastAsia="仿宋_GB2312"/>
          <w:sz w:val="28"/>
          <w:szCs w:val="28"/>
        </w:rPr>
      </w:pPr>
      <w:r>
        <w:rPr>
          <w:rFonts w:hint="eastAsia" w:ascii="仿宋_GB2312" w:hAnsi="微软简标宋" w:eastAsia="仿宋_GB2312"/>
          <w:sz w:val="28"/>
          <w:szCs w:val="28"/>
        </w:rPr>
        <w:t>校（园）长签字：                填表人：                联系电话：                    年    月    日</w:t>
      </w:r>
    </w:p>
    <w:p>
      <w:pPr>
        <w:adjustRightInd w:val="0"/>
        <w:snapToGrid w:val="0"/>
        <w:spacing w:line="560" w:lineRule="exact"/>
        <w:ind w:firstLine="640" w:firstLineChars="200"/>
        <w:rPr>
          <w:rFonts w:ascii="仿宋_GB2312" w:hAnsi="微软简标宋" w:eastAsia="仿宋_GB2312"/>
          <w:sz w:val="32"/>
          <w:szCs w:val="32"/>
        </w:rPr>
      </w:pPr>
      <w:r>
        <w:rPr>
          <w:rFonts w:hint="eastAsia" w:ascii="仿宋_GB2312" w:hAnsi="微软简标宋" w:eastAsia="仿宋_GB2312"/>
          <w:sz w:val="32"/>
          <w:szCs w:val="32"/>
        </w:rPr>
        <w:t>附件二：</w:t>
      </w:r>
    </w:p>
    <w:p>
      <w:pPr>
        <w:adjustRightInd w:val="0"/>
        <w:snapToGrid w:val="0"/>
        <w:spacing w:line="560" w:lineRule="exact"/>
        <w:jc w:val="center"/>
        <w:rPr>
          <w:rFonts w:ascii="方正小标宋简体" w:hAnsi="微软简标宋" w:eastAsia="方正小标宋简体"/>
          <w:sz w:val="44"/>
          <w:szCs w:val="44"/>
        </w:rPr>
      </w:pPr>
      <w:r>
        <w:rPr>
          <w:rFonts w:hint="eastAsia" w:ascii="方正小标宋简体" w:hAnsi="微软简标宋" w:eastAsia="方正小标宋简体"/>
          <w:sz w:val="44"/>
          <w:szCs w:val="44"/>
        </w:rPr>
        <w:t>配餐</w:t>
      </w:r>
      <w:r>
        <w:rPr>
          <w:rFonts w:ascii="方正小标宋简体" w:hAnsi="微软简标宋" w:eastAsia="方正小标宋简体"/>
          <w:sz w:val="44"/>
          <w:szCs w:val="44"/>
        </w:rPr>
        <w:t>学校</w:t>
      </w:r>
      <w:r>
        <w:rPr>
          <w:rFonts w:hint="eastAsia" w:ascii="方正小标宋简体" w:hAnsi="微软简标宋" w:eastAsia="方正小标宋简体"/>
          <w:sz w:val="44"/>
          <w:szCs w:val="44"/>
        </w:rPr>
        <w:t>自查表</w:t>
      </w:r>
    </w:p>
    <w:p>
      <w:pPr>
        <w:adjustRightInd w:val="0"/>
        <w:snapToGrid w:val="0"/>
        <w:spacing w:line="560" w:lineRule="exact"/>
        <w:jc w:val="center"/>
        <w:rPr>
          <w:rFonts w:ascii="方正小标宋简体" w:hAnsi="微软简标宋" w:eastAsia="方正小标宋简体"/>
          <w:sz w:val="44"/>
          <w:szCs w:val="44"/>
        </w:rPr>
      </w:pPr>
    </w:p>
    <w:tbl>
      <w:tblPr>
        <w:tblStyle w:val="6"/>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273"/>
        <w:gridCol w:w="2410"/>
        <w:gridCol w:w="1559"/>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26" w:type="dxa"/>
            <w:vAlign w:val="center"/>
          </w:tcPr>
          <w:p>
            <w:pPr>
              <w:adjustRightInd w:val="0"/>
              <w:snapToGrid w:val="0"/>
              <w:jc w:val="center"/>
              <w:rPr>
                <w:rFonts w:ascii="仿宋_GB2312" w:hAnsi="微软简标宋" w:eastAsia="仿宋_GB2312"/>
                <w:b/>
                <w:sz w:val="28"/>
                <w:szCs w:val="28"/>
              </w:rPr>
            </w:pPr>
            <w:r>
              <w:rPr>
                <w:rFonts w:hint="eastAsia" w:ascii="仿宋_GB2312" w:hAnsi="微软简标宋" w:eastAsia="仿宋_GB2312"/>
                <w:b/>
                <w:sz w:val="28"/>
                <w:szCs w:val="28"/>
              </w:rPr>
              <w:t>单位</w:t>
            </w:r>
            <w:r>
              <w:rPr>
                <w:rFonts w:hint="eastAsia" w:ascii="仿宋_GB2312" w:hAnsi="微软简标宋" w:eastAsia="仿宋_GB2312"/>
                <w:sz w:val="28"/>
                <w:szCs w:val="28"/>
              </w:rPr>
              <w:t>（章）</w:t>
            </w:r>
          </w:p>
        </w:tc>
        <w:tc>
          <w:tcPr>
            <w:tcW w:w="5273" w:type="dxa"/>
            <w:vAlign w:val="center"/>
          </w:tcPr>
          <w:p>
            <w:pPr>
              <w:adjustRightInd w:val="0"/>
              <w:snapToGrid w:val="0"/>
              <w:jc w:val="center"/>
              <w:rPr>
                <w:rFonts w:ascii="仿宋_GB2312" w:hAnsi="微软简标宋" w:eastAsia="仿宋_GB2312"/>
                <w:b/>
                <w:sz w:val="28"/>
                <w:szCs w:val="28"/>
              </w:rPr>
            </w:pPr>
          </w:p>
        </w:tc>
        <w:tc>
          <w:tcPr>
            <w:tcW w:w="2410" w:type="dxa"/>
            <w:vAlign w:val="center"/>
          </w:tcPr>
          <w:p>
            <w:pPr>
              <w:adjustRightInd w:val="0"/>
              <w:snapToGrid w:val="0"/>
              <w:jc w:val="center"/>
              <w:rPr>
                <w:rFonts w:ascii="仿宋_GB2312" w:hAnsi="微软简标宋" w:eastAsia="仿宋_GB2312"/>
                <w:b/>
                <w:sz w:val="28"/>
                <w:szCs w:val="28"/>
              </w:rPr>
            </w:pPr>
            <w:r>
              <w:rPr>
                <w:rFonts w:hint="eastAsia" w:ascii="仿宋_GB2312" w:hAnsi="微软简标宋" w:eastAsia="仿宋_GB2312"/>
                <w:b/>
                <w:sz w:val="28"/>
                <w:szCs w:val="28"/>
              </w:rPr>
              <w:t>校长</w:t>
            </w:r>
          </w:p>
        </w:tc>
        <w:tc>
          <w:tcPr>
            <w:tcW w:w="1559" w:type="dxa"/>
            <w:vAlign w:val="center"/>
          </w:tcPr>
          <w:p>
            <w:pPr>
              <w:adjustRightInd w:val="0"/>
              <w:snapToGrid w:val="0"/>
              <w:jc w:val="center"/>
              <w:rPr>
                <w:rFonts w:ascii="仿宋_GB2312" w:hAnsi="微软简标宋" w:eastAsia="仿宋_GB2312"/>
                <w:b/>
                <w:sz w:val="28"/>
                <w:szCs w:val="28"/>
              </w:rPr>
            </w:pPr>
          </w:p>
        </w:tc>
        <w:tc>
          <w:tcPr>
            <w:tcW w:w="1560" w:type="dxa"/>
            <w:vAlign w:val="center"/>
          </w:tcPr>
          <w:p>
            <w:pPr>
              <w:adjustRightInd w:val="0"/>
              <w:snapToGrid w:val="0"/>
              <w:jc w:val="center"/>
              <w:rPr>
                <w:rFonts w:ascii="仿宋_GB2312" w:hAnsi="微软简标宋" w:eastAsia="仿宋_GB2312"/>
                <w:b/>
                <w:sz w:val="28"/>
                <w:szCs w:val="28"/>
              </w:rPr>
            </w:pPr>
            <w:r>
              <w:rPr>
                <w:rFonts w:hint="eastAsia" w:ascii="仿宋_GB2312" w:hAnsi="微软简标宋" w:eastAsia="仿宋_GB2312"/>
                <w:b/>
                <w:sz w:val="28"/>
                <w:szCs w:val="28"/>
              </w:rPr>
              <w:t>联系方式</w:t>
            </w:r>
          </w:p>
        </w:tc>
        <w:tc>
          <w:tcPr>
            <w:tcW w:w="1701" w:type="dxa"/>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26" w:type="dxa"/>
            <w:vAlign w:val="center"/>
          </w:tcPr>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自查工作</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小组成员</w:t>
            </w:r>
          </w:p>
        </w:tc>
        <w:tc>
          <w:tcPr>
            <w:tcW w:w="12503" w:type="dxa"/>
            <w:gridSpan w:val="5"/>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adjustRightInd w:val="0"/>
              <w:snapToGrid w:val="0"/>
              <w:jc w:val="center"/>
              <w:rPr>
                <w:rFonts w:ascii="仿宋_GB2312" w:hAnsi="微软简标宋" w:eastAsia="仿宋_GB2312"/>
                <w:b/>
                <w:sz w:val="28"/>
                <w:szCs w:val="28"/>
              </w:rPr>
            </w:pPr>
            <w:r>
              <w:rPr>
                <w:rFonts w:hint="eastAsia" w:ascii="仿宋_GB2312" w:hAnsi="微软简标宋" w:eastAsia="仿宋_GB2312"/>
                <w:b/>
                <w:sz w:val="28"/>
                <w:szCs w:val="28"/>
              </w:rPr>
              <w:t>自查内容</w:t>
            </w:r>
          </w:p>
        </w:tc>
        <w:tc>
          <w:tcPr>
            <w:tcW w:w="5273" w:type="dxa"/>
            <w:vAlign w:val="center"/>
          </w:tcPr>
          <w:p>
            <w:pPr>
              <w:adjustRightInd w:val="0"/>
              <w:snapToGrid w:val="0"/>
              <w:jc w:val="center"/>
              <w:rPr>
                <w:rFonts w:ascii="仿宋_GB2312" w:hAnsi="微软简标宋" w:eastAsia="仿宋_GB2312"/>
                <w:b/>
                <w:sz w:val="28"/>
                <w:szCs w:val="28"/>
              </w:rPr>
            </w:pPr>
            <w:r>
              <w:rPr>
                <w:rFonts w:hint="eastAsia" w:ascii="仿宋_GB2312" w:hAnsi="微软简标宋" w:eastAsia="仿宋_GB2312"/>
                <w:b/>
                <w:sz w:val="28"/>
                <w:szCs w:val="28"/>
              </w:rPr>
              <w:t>自查项目</w:t>
            </w:r>
          </w:p>
        </w:tc>
        <w:tc>
          <w:tcPr>
            <w:tcW w:w="2410" w:type="dxa"/>
            <w:vAlign w:val="center"/>
          </w:tcPr>
          <w:p>
            <w:pPr>
              <w:adjustRightInd w:val="0"/>
              <w:snapToGrid w:val="0"/>
              <w:jc w:val="center"/>
              <w:rPr>
                <w:rFonts w:ascii="仿宋_GB2312" w:hAnsi="微软简标宋" w:eastAsia="仿宋_GB2312"/>
                <w:b/>
                <w:sz w:val="28"/>
                <w:szCs w:val="28"/>
              </w:rPr>
            </w:pPr>
            <w:r>
              <w:rPr>
                <w:rFonts w:hint="eastAsia" w:ascii="仿宋_GB2312" w:hAnsi="微软简标宋" w:eastAsia="仿宋_GB2312"/>
                <w:b/>
                <w:sz w:val="28"/>
                <w:szCs w:val="28"/>
              </w:rPr>
              <w:t>是否存在问题</w:t>
            </w:r>
          </w:p>
        </w:tc>
        <w:tc>
          <w:tcPr>
            <w:tcW w:w="4820" w:type="dxa"/>
            <w:gridSpan w:val="3"/>
            <w:vAlign w:val="center"/>
          </w:tcPr>
          <w:p>
            <w:pPr>
              <w:adjustRightInd w:val="0"/>
              <w:snapToGrid w:val="0"/>
              <w:jc w:val="center"/>
              <w:rPr>
                <w:rFonts w:ascii="仿宋_GB2312" w:hAnsi="微软简标宋" w:eastAsia="仿宋_GB2312"/>
                <w:b/>
                <w:sz w:val="28"/>
                <w:szCs w:val="28"/>
              </w:rPr>
            </w:pPr>
            <w:r>
              <w:rPr>
                <w:rFonts w:hint="eastAsia" w:ascii="仿宋_GB2312" w:hAnsi="微软简标宋" w:eastAsia="仿宋_GB2312"/>
                <w:b/>
                <w:sz w:val="28"/>
                <w:szCs w:val="28"/>
              </w:rPr>
              <w:t>情况说明及整改完成情况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学生餐</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制度建</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立和执</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行情况</w:t>
            </w: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学生餐</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制度建</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立和执</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行情况</w:t>
            </w:r>
          </w:p>
        </w:tc>
        <w:tc>
          <w:tcPr>
            <w:tcW w:w="5273" w:type="dxa"/>
            <w:vAlign w:val="center"/>
          </w:tcPr>
          <w:p>
            <w:pPr>
              <w:rPr>
                <w:rFonts w:ascii="仿宋_GB2312" w:eastAsia="仿宋_GB2312"/>
                <w:sz w:val="24"/>
                <w:szCs w:val="24"/>
              </w:rPr>
            </w:pPr>
            <w:r>
              <w:rPr>
                <w:rFonts w:hint="eastAsia" w:ascii="仿宋_GB2312" w:eastAsia="仿宋_GB2312"/>
                <w:sz w:val="24"/>
                <w:szCs w:val="24"/>
              </w:rPr>
              <w:t>是否落实食品安全校长第一责任人责任，定期组织召开会议研究食品安全工作，参加食品安全检查</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rPr>
                <w:rFonts w:ascii="仿宋_GB2312" w:eastAsia="仿宋_GB2312"/>
                <w:sz w:val="24"/>
                <w:szCs w:val="24"/>
              </w:rPr>
            </w:pPr>
            <w:r>
              <w:rPr>
                <w:rFonts w:hint="eastAsia" w:ascii="仿宋_GB2312" w:eastAsia="仿宋_GB2312"/>
                <w:sz w:val="24"/>
                <w:szCs w:val="24"/>
              </w:rPr>
              <w:t>是否按要求落实和下发上级食品安全相关文件</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rPr>
                <w:rFonts w:ascii="仿宋_GB2312" w:eastAsia="仿宋_GB2312"/>
                <w:sz w:val="24"/>
                <w:szCs w:val="24"/>
              </w:rPr>
            </w:pPr>
            <w:r>
              <w:rPr>
                <w:rFonts w:hint="eastAsia" w:ascii="仿宋_GB2312" w:eastAsia="仿宋_GB2312"/>
                <w:sz w:val="24"/>
                <w:szCs w:val="24"/>
              </w:rPr>
              <w:t>是否制定校园食品安全管理制度及校外配餐管理办法，并落实到日常管理工作中</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rPr>
                <w:rFonts w:ascii="仿宋_GB2312" w:eastAsia="仿宋_GB2312"/>
                <w:sz w:val="24"/>
                <w:szCs w:val="24"/>
              </w:rPr>
            </w:pPr>
            <w:r>
              <w:rPr>
                <w:rFonts w:hint="eastAsia" w:ascii="仿宋_GB2312" w:eastAsia="仿宋_GB2312"/>
                <w:sz w:val="24"/>
                <w:szCs w:val="24"/>
              </w:rPr>
              <w:t>学校是否有健全的学校食品安全管理机构，配备专、兼职食品安全管理人员</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rPr>
                <w:rFonts w:ascii="仿宋_GB2312" w:eastAsia="仿宋_GB2312"/>
                <w:sz w:val="24"/>
                <w:szCs w:val="24"/>
              </w:rPr>
            </w:pPr>
            <w:r>
              <w:rPr>
                <w:rFonts w:hint="eastAsia" w:ascii="仿宋_GB2312" w:eastAsia="仿宋_GB2312"/>
                <w:sz w:val="24"/>
                <w:szCs w:val="24"/>
              </w:rPr>
              <w:t>学校教职工是否自费就餐</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rPr>
                <w:rFonts w:ascii="仿宋_GB2312" w:eastAsia="仿宋_GB2312"/>
                <w:sz w:val="24"/>
                <w:szCs w:val="24"/>
              </w:rPr>
            </w:pPr>
            <w:r>
              <w:rPr>
                <w:rFonts w:hint="eastAsia" w:ascii="仿宋_GB2312" w:eastAsia="仿宋_GB2312"/>
                <w:sz w:val="24"/>
                <w:szCs w:val="24"/>
              </w:rPr>
              <w:t>学校是否指定部门，设专人负责校外配餐管理工作；是否有评价考核机制；是否履行了严格审查配餐企业的资质、供餐能力、服务质量职责</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rPr>
                <w:rFonts w:ascii="仿宋_GB2312" w:eastAsia="仿宋_GB2312"/>
                <w:sz w:val="24"/>
                <w:szCs w:val="24"/>
              </w:rPr>
            </w:pPr>
            <w:r>
              <w:rPr>
                <w:rFonts w:hint="eastAsia" w:ascii="仿宋_GB2312" w:eastAsia="仿宋_GB2312"/>
                <w:sz w:val="24"/>
                <w:szCs w:val="24"/>
              </w:rPr>
              <w:t>学校是否按照要求做好各类信息公示</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rPr>
                <w:rFonts w:ascii="仿宋_GB2312" w:eastAsia="仿宋_GB2312"/>
                <w:sz w:val="24"/>
                <w:szCs w:val="24"/>
              </w:rPr>
            </w:pPr>
            <w:r>
              <w:rPr>
                <w:rFonts w:hint="eastAsia" w:ascii="仿宋_GB2312" w:eastAsia="仿宋_GB2312"/>
                <w:sz w:val="24"/>
                <w:szCs w:val="24"/>
              </w:rPr>
              <w:t>是否明确陪餐人员职责，制定陪餐计划，落实相关陪餐制度</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rPr>
                <w:rFonts w:ascii="仿宋_GB2312" w:eastAsia="仿宋_GB2312"/>
                <w:sz w:val="24"/>
                <w:szCs w:val="24"/>
              </w:rPr>
            </w:pPr>
            <w:r>
              <w:rPr>
                <w:rFonts w:hint="eastAsia" w:ascii="仿宋_GB2312" w:eastAsia="仿宋_GB2312"/>
                <w:sz w:val="24"/>
                <w:szCs w:val="24"/>
              </w:rPr>
              <w:t>学校每日是否有专人对餐车、餐箱、餐盒的封闭、信息展示、卫生等情况进行检查；按照要求进行试吃，并收取填写交接表格；学校是否按照规范进行留样且做好记录</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rPr>
                <w:rFonts w:ascii="仿宋_GB2312" w:eastAsia="仿宋_GB2312"/>
                <w:sz w:val="24"/>
                <w:szCs w:val="24"/>
              </w:rPr>
            </w:pPr>
            <w:r>
              <w:rPr>
                <w:rFonts w:hint="eastAsia" w:ascii="仿宋_GB2312" w:eastAsia="仿宋_GB2312"/>
                <w:sz w:val="24"/>
                <w:szCs w:val="24"/>
              </w:rPr>
              <w:t>学校是否每日测量学生餐温度，按照要求每日向家长公示学生餐食实物照片</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rPr>
                <w:rFonts w:ascii="仿宋_GB2312" w:eastAsia="仿宋_GB2312"/>
                <w:sz w:val="24"/>
                <w:szCs w:val="24"/>
              </w:rPr>
            </w:pPr>
            <w:r>
              <w:rPr>
                <w:rFonts w:hint="eastAsia" w:ascii="仿宋_GB2312" w:eastAsia="仿宋_GB2312"/>
                <w:sz w:val="24"/>
                <w:szCs w:val="24"/>
              </w:rPr>
              <w:t>是否制定食品安全突发事件应急预案并及时更新</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rPr>
                <w:rFonts w:ascii="仿宋_GB2312" w:eastAsia="仿宋_GB2312"/>
                <w:sz w:val="24"/>
                <w:szCs w:val="24"/>
              </w:rPr>
            </w:pPr>
            <w:r>
              <w:rPr>
                <w:rFonts w:hint="eastAsia" w:ascii="仿宋_GB2312" w:eastAsia="仿宋_GB2312"/>
                <w:sz w:val="24"/>
                <w:szCs w:val="24"/>
              </w:rPr>
              <w:t>是否定期向家长和学生代表征询食品安全工作意见和建议</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snapToGrid w:val="0"/>
              <w:rPr>
                <w:rFonts w:ascii="仿宋_GB2312" w:eastAsia="仿宋_GB2312"/>
                <w:sz w:val="24"/>
                <w:szCs w:val="24"/>
              </w:rPr>
            </w:pPr>
            <w:r>
              <w:rPr>
                <w:rFonts w:hint="eastAsia" w:ascii="仿宋_GB2312" w:eastAsia="仿宋_GB2312"/>
                <w:sz w:val="24"/>
                <w:szCs w:val="24"/>
              </w:rPr>
              <w:t>校长是否对学生餐食情况进行调研，对浪费粮食现象采取相应措施</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snapToGrid w:val="0"/>
              <w:rPr>
                <w:rFonts w:ascii="仿宋_GB2312" w:eastAsia="仿宋_GB2312"/>
                <w:sz w:val="24"/>
                <w:szCs w:val="24"/>
              </w:rPr>
            </w:pPr>
            <w:r>
              <w:rPr>
                <w:rFonts w:hint="eastAsia" w:ascii="仿宋_GB2312" w:eastAsia="仿宋_GB2312"/>
                <w:sz w:val="24"/>
                <w:szCs w:val="24"/>
              </w:rPr>
              <w:t>是否按照要求解决回族等少数民族学生就餐问题</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snapToGrid w:val="0"/>
              <w:rPr>
                <w:rFonts w:ascii="仿宋_GB2312" w:eastAsia="仿宋_GB2312"/>
                <w:sz w:val="24"/>
                <w:szCs w:val="24"/>
              </w:rPr>
            </w:pPr>
            <w:r>
              <w:rPr>
                <w:rFonts w:hint="eastAsia" w:ascii="仿宋_GB2312" w:eastAsia="仿宋_GB2312"/>
                <w:sz w:val="24"/>
                <w:szCs w:val="24"/>
              </w:rPr>
              <w:t>其它还需自查的问题</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违规</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收受</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礼品</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礼金</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情况</w:t>
            </w:r>
          </w:p>
        </w:tc>
        <w:tc>
          <w:tcPr>
            <w:tcW w:w="5273" w:type="dxa"/>
            <w:vAlign w:val="center"/>
          </w:tcPr>
          <w:p>
            <w:pPr>
              <w:snapToGrid w:val="0"/>
              <w:rPr>
                <w:rFonts w:ascii="仿宋_GB2312" w:eastAsia="仿宋_GB2312"/>
                <w:kern w:val="0"/>
                <w:sz w:val="24"/>
                <w:szCs w:val="24"/>
              </w:rPr>
            </w:pPr>
            <w:r>
              <w:rPr>
                <w:rFonts w:hint="eastAsia" w:ascii="仿宋_GB2312" w:eastAsia="仿宋_GB2312"/>
                <w:kern w:val="0"/>
                <w:sz w:val="24"/>
                <w:szCs w:val="24"/>
              </w:rPr>
              <w:t>是否按照教体局规定的程序和工作流程选择配餐企业、确定餐食标准</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snapToGrid w:val="0"/>
              <w:rPr>
                <w:rFonts w:ascii="仿宋_GB2312" w:eastAsia="仿宋_GB2312"/>
                <w:kern w:val="0"/>
                <w:sz w:val="24"/>
                <w:szCs w:val="24"/>
              </w:rPr>
            </w:pPr>
            <w:r>
              <w:rPr>
                <w:rFonts w:hint="eastAsia" w:ascii="仿宋_GB2312" w:eastAsia="仿宋_GB2312"/>
                <w:sz w:val="24"/>
                <w:szCs w:val="24"/>
              </w:rPr>
              <w:t>在配餐过程中学校是否存在加价收费、参与配餐企业分红、获取职工福利、</w:t>
            </w:r>
            <w:r>
              <w:rPr>
                <w:rFonts w:hint="eastAsia" w:ascii="仿宋_GB2312" w:eastAsia="仿宋_GB2312"/>
                <w:kern w:val="0"/>
                <w:sz w:val="24"/>
                <w:szCs w:val="24"/>
              </w:rPr>
              <w:t>收取配餐企业以任何名义、任何方式给予的费用或实物补偿</w:t>
            </w:r>
            <w:r>
              <w:rPr>
                <w:rFonts w:hint="eastAsia" w:ascii="仿宋_GB2312" w:eastAsia="仿宋_GB2312"/>
                <w:sz w:val="24"/>
                <w:szCs w:val="24"/>
              </w:rPr>
              <w:t>等</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snapToGrid w:val="0"/>
              <w:rPr>
                <w:rFonts w:ascii="仿宋_GB2312" w:eastAsia="仿宋_GB2312"/>
                <w:kern w:val="0"/>
                <w:sz w:val="24"/>
                <w:szCs w:val="24"/>
              </w:rPr>
            </w:pPr>
            <w:r>
              <w:rPr>
                <w:rFonts w:hint="eastAsia" w:ascii="仿宋_GB2312" w:eastAsia="仿宋_GB2312"/>
                <w:kern w:val="0"/>
                <w:sz w:val="24"/>
                <w:szCs w:val="24"/>
              </w:rPr>
              <w:t>是否存在与配餐企业私下达成协议，破坏市场秩序现象</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snapToGrid w:val="0"/>
              <w:rPr>
                <w:rFonts w:ascii="仿宋_GB2312" w:eastAsia="仿宋_GB2312"/>
                <w:kern w:val="0"/>
                <w:sz w:val="24"/>
                <w:szCs w:val="24"/>
              </w:rPr>
            </w:pPr>
            <w:r>
              <w:rPr>
                <w:rFonts w:hint="eastAsia" w:ascii="仿宋_GB2312" w:eastAsia="仿宋_GB2312"/>
                <w:kern w:val="0"/>
                <w:sz w:val="24"/>
                <w:szCs w:val="24"/>
              </w:rPr>
              <w:t>学校及教职工是否以单位、个人或者亲属名义参股配餐企业</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snapToGrid w:val="0"/>
              <w:rPr>
                <w:rFonts w:ascii="仿宋_GB2312" w:eastAsia="仿宋_GB2312"/>
                <w:sz w:val="24"/>
                <w:szCs w:val="24"/>
              </w:rPr>
            </w:pPr>
            <w:r>
              <w:rPr>
                <w:rFonts w:hint="eastAsia" w:ascii="仿宋_GB2312" w:eastAsia="仿宋_GB2312"/>
                <w:sz w:val="24"/>
                <w:szCs w:val="24"/>
              </w:rPr>
              <w:t>教职员工用餐是否自费</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snapToGrid w:val="0"/>
              <w:rPr>
                <w:rFonts w:ascii="仿宋_GB2312" w:eastAsia="仿宋_GB2312"/>
                <w:kern w:val="0"/>
                <w:sz w:val="24"/>
                <w:szCs w:val="24"/>
              </w:rPr>
            </w:pPr>
            <w:r>
              <w:rPr>
                <w:rFonts w:hint="eastAsia" w:ascii="仿宋_GB2312" w:eastAsia="仿宋_GB2312"/>
                <w:sz w:val="24"/>
                <w:szCs w:val="24"/>
              </w:rPr>
              <w:t>其它还需自查的问题</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526" w:type="dxa"/>
            <w:vMerge w:val="restart"/>
            <w:vAlign w:val="center"/>
          </w:tcPr>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落实</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食品</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安全、</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营养</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均衡</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情况</w:t>
            </w:r>
          </w:p>
        </w:tc>
        <w:tc>
          <w:tcPr>
            <w:tcW w:w="5273" w:type="dxa"/>
            <w:vAlign w:val="center"/>
          </w:tcPr>
          <w:p>
            <w:pPr>
              <w:snapToGrid w:val="0"/>
              <w:rPr>
                <w:rFonts w:ascii="仿宋_GB2312" w:eastAsia="仿宋_GB2312"/>
                <w:sz w:val="24"/>
                <w:szCs w:val="24"/>
              </w:rPr>
            </w:pPr>
            <w:r>
              <w:rPr>
                <w:rFonts w:hint="eastAsia" w:ascii="仿宋_GB2312" w:eastAsia="仿宋_GB2312"/>
                <w:kern w:val="0"/>
                <w:sz w:val="24"/>
                <w:szCs w:val="24"/>
              </w:rPr>
              <w:t>学校指定部门、设专人负责校外配餐管理工作，完善评价考核机制，严格审查配餐企业的资质、供餐能力和服务质量</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snapToGrid w:val="0"/>
              <w:rPr>
                <w:rFonts w:ascii="仿宋_GB2312" w:eastAsia="仿宋_GB2312"/>
                <w:sz w:val="24"/>
                <w:szCs w:val="24"/>
              </w:rPr>
            </w:pPr>
            <w:r>
              <w:rPr>
                <w:rFonts w:hint="eastAsia" w:ascii="仿宋_GB2312" w:eastAsia="仿宋_GB2312"/>
                <w:kern w:val="0"/>
                <w:sz w:val="24"/>
                <w:szCs w:val="24"/>
              </w:rPr>
              <w:t>学校与中标企业签订配餐协议或合同，协议中是否明确食品的质量、餐量、价格、食品安全等项内容，并进行公示</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tabs>
                <w:tab w:val="left" w:pos="2498"/>
              </w:tabs>
              <w:snapToGrid w:val="0"/>
              <w:rPr>
                <w:rFonts w:ascii="仿宋_GB2312" w:eastAsia="仿宋_GB2312"/>
                <w:kern w:val="0"/>
                <w:sz w:val="24"/>
                <w:szCs w:val="24"/>
              </w:rPr>
            </w:pPr>
            <w:r>
              <w:rPr>
                <w:rFonts w:hint="eastAsia" w:ascii="仿宋_GB2312" w:eastAsia="仿宋_GB2312"/>
                <w:sz w:val="24"/>
                <w:szCs w:val="24"/>
              </w:rPr>
              <w:t>学校是否落实《中小学学生餐营养指南》天津市地方标准</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snapToGrid w:val="0"/>
              <w:rPr>
                <w:rFonts w:ascii="仿宋_GB2312" w:eastAsia="仿宋_GB2312"/>
                <w:kern w:val="0"/>
                <w:sz w:val="24"/>
                <w:szCs w:val="24"/>
              </w:rPr>
            </w:pPr>
            <w:r>
              <w:rPr>
                <w:rFonts w:hint="eastAsia" w:ascii="仿宋_GB2312" w:eastAsia="仿宋_GB2312"/>
                <w:sz w:val="24"/>
                <w:szCs w:val="24"/>
              </w:rPr>
              <w:t>其它还需自查的问题</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学生</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餐满</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意度</w:t>
            </w:r>
          </w:p>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情况</w:t>
            </w:r>
          </w:p>
        </w:tc>
        <w:tc>
          <w:tcPr>
            <w:tcW w:w="5273" w:type="dxa"/>
            <w:vAlign w:val="center"/>
          </w:tcPr>
          <w:p>
            <w:pPr>
              <w:rPr>
                <w:rFonts w:ascii="仿宋_GB2312" w:eastAsia="仿宋_GB2312"/>
                <w:sz w:val="24"/>
                <w:szCs w:val="24"/>
              </w:rPr>
            </w:pPr>
            <w:r>
              <w:rPr>
                <w:rFonts w:hint="eastAsia" w:ascii="仿宋_GB2312" w:eastAsia="仿宋_GB2312"/>
                <w:sz w:val="24"/>
                <w:szCs w:val="24"/>
              </w:rPr>
              <w:t>上学期学生配餐问卷调查情况</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rPr>
                <w:rFonts w:ascii="仿宋_GB2312" w:eastAsia="仿宋_GB2312"/>
                <w:sz w:val="24"/>
                <w:szCs w:val="24"/>
              </w:rPr>
            </w:pPr>
            <w:r>
              <w:rPr>
                <w:rFonts w:hint="eastAsia" w:ascii="仿宋_GB2312" w:eastAsia="仿宋_GB2312"/>
                <w:sz w:val="24"/>
                <w:szCs w:val="24"/>
              </w:rPr>
              <w:t>本学期学生餐选择配送企业情况</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rPr>
                <w:rFonts w:ascii="仿宋_GB2312" w:eastAsia="仿宋_GB2312"/>
                <w:sz w:val="24"/>
                <w:szCs w:val="24"/>
              </w:rPr>
            </w:pPr>
            <w:r>
              <w:rPr>
                <w:rFonts w:hint="eastAsia" w:ascii="仿宋_GB2312" w:eastAsia="仿宋_GB2312"/>
                <w:sz w:val="24"/>
                <w:szCs w:val="24"/>
              </w:rPr>
              <w:t>学校是否设立意见箱、公布监督电话邮箱或建立网络平台畅通意见反馈渠道、定期组织家长代表参观考察学生配餐企业（每学期不少于2次）</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snapToGrid w:val="0"/>
              <w:rPr>
                <w:rFonts w:ascii="仿宋_GB2312" w:eastAsia="仿宋_GB2312"/>
                <w:sz w:val="24"/>
                <w:szCs w:val="24"/>
              </w:rPr>
            </w:pPr>
            <w:r>
              <w:rPr>
                <w:rFonts w:hint="eastAsia" w:ascii="仿宋_GB2312" w:eastAsia="仿宋_GB2312"/>
                <w:sz w:val="24"/>
                <w:szCs w:val="24"/>
              </w:rPr>
              <w:t>其它还需自查的问题</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adjustRightInd w:val="0"/>
              <w:snapToGrid w:val="0"/>
              <w:jc w:val="center"/>
              <w:rPr>
                <w:rFonts w:ascii="仿宋_GB2312" w:hAnsi="微软简标宋" w:eastAsia="仿宋_GB2312"/>
                <w:sz w:val="24"/>
                <w:szCs w:val="24"/>
              </w:rPr>
            </w:pPr>
            <w:r>
              <w:rPr>
                <w:rFonts w:hint="eastAsia" w:ascii="仿宋_GB2312" w:hAnsi="微软简标宋" w:eastAsia="仿宋_GB2312"/>
                <w:sz w:val="24"/>
                <w:szCs w:val="24"/>
              </w:rPr>
              <w:t>学生餐信访回复及整改情况</w:t>
            </w:r>
          </w:p>
        </w:tc>
        <w:tc>
          <w:tcPr>
            <w:tcW w:w="5273" w:type="dxa"/>
            <w:vAlign w:val="center"/>
          </w:tcPr>
          <w:p>
            <w:pPr>
              <w:snapToGrid w:val="0"/>
              <w:rPr>
                <w:rFonts w:ascii="仿宋_GB2312" w:eastAsia="仿宋_GB2312"/>
                <w:sz w:val="24"/>
                <w:szCs w:val="24"/>
              </w:rPr>
            </w:pPr>
            <w:r>
              <w:rPr>
                <w:rFonts w:hint="eastAsia" w:ascii="仿宋_GB2312" w:eastAsia="仿宋_GB2312"/>
                <w:sz w:val="24"/>
                <w:szCs w:val="24"/>
              </w:rPr>
              <w:t>本年度收到学生餐信访、意见建议的解决、整改情况</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Merge w:val="continue"/>
            <w:vAlign w:val="center"/>
          </w:tcPr>
          <w:p>
            <w:pPr>
              <w:adjustRightInd w:val="0"/>
              <w:snapToGrid w:val="0"/>
              <w:jc w:val="center"/>
              <w:rPr>
                <w:rFonts w:ascii="仿宋_GB2312" w:hAnsi="微软简标宋" w:eastAsia="仿宋_GB2312"/>
                <w:sz w:val="24"/>
                <w:szCs w:val="24"/>
              </w:rPr>
            </w:pPr>
          </w:p>
        </w:tc>
        <w:tc>
          <w:tcPr>
            <w:tcW w:w="5273" w:type="dxa"/>
            <w:vAlign w:val="center"/>
          </w:tcPr>
          <w:p>
            <w:pPr>
              <w:snapToGrid w:val="0"/>
              <w:rPr>
                <w:rFonts w:ascii="仿宋_GB2312" w:eastAsia="仿宋_GB2312"/>
                <w:sz w:val="24"/>
                <w:szCs w:val="24"/>
              </w:rPr>
            </w:pPr>
            <w:r>
              <w:rPr>
                <w:rFonts w:hint="eastAsia" w:ascii="仿宋_GB2312" w:eastAsia="仿宋_GB2312"/>
                <w:sz w:val="24"/>
                <w:szCs w:val="24"/>
              </w:rPr>
              <w:t>其它还需自查的问题</w:t>
            </w:r>
          </w:p>
        </w:tc>
        <w:tc>
          <w:tcPr>
            <w:tcW w:w="2410" w:type="dxa"/>
            <w:vAlign w:val="center"/>
          </w:tcPr>
          <w:p>
            <w:pPr>
              <w:adjustRightInd w:val="0"/>
              <w:snapToGrid w:val="0"/>
              <w:jc w:val="center"/>
              <w:rPr>
                <w:rFonts w:ascii="仿宋_GB2312" w:hAnsi="微软简标宋" w:eastAsia="仿宋_GB2312"/>
                <w:sz w:val="24"/>
                <w:szCs w:val="24"/>
              </w:rPr>
            </w:pPr>
          </w:p>
        </w:tc>
        <w:tc>
          <w:tcPr>
            <w:tcW w:w="4820" w:type="dxa"/>
            <w:gridSpan w:val="3"/>
            <w:vAlign w:val="center"/>
          </w:tcPr>
          <w:p>
            <w:pPr>
              <w:adjustRightInd w:val="0"/>
              <w:snapToGrid w:val="0"/>
              <w:jc w:val="center"/>
              <w:rPr>
                <w:rFonts w:ascii="仿宋_GB2312" w:hAnsi="微软简标宋" w:eastAsia="仿宋_GB2312"/>
                <w:sz w:val="24"/>
                <w:szCs w:val="24"/>
              </w:rPr>
            </w:pPr>
          </w:p>
        </w:tc>
      </w:tr>
    </w:tbl>
    <w:p>
      <w:pPr>
        <w:adjustRightInd w:val="0"/>
        <w:snapToGrid w:val="0"/>
        <w:spacing w:line="560" w:lineRule="exact"/>
        <w:rPr>
          <w:rFonts w:ascii="仿宋_GB2312" w:hAnsi="微软简标宋" w:eastAsia="仿宋_GB2312"/>
          <w:sz w:val="30"/>
          <w:szCs w:val="30"/>
        </w:rPr>
      </w:pPr>
      <w:r>
        <w:rPr>
          <w:rFonts w:hint="eastAsia" w:ascii="仿宋_GB2312" w:hAnsi="微软简标宋" w:eastAsia="仿宋_GB2312"/>
          <w:sz w:val="30"/>
          <w:szCs w:val="30"/>
        </w:rPr>
        <w:t>校长签字：                   填表人：                联系电话：                年    月    日</w:t>
      </w:r>
    </w:p>
    <w:p>
      <w:pPr>
        <w:adjustRightInd w:val="0"/>
        <w:snapToGrid w:val="0"/>
        <w:spacing w:line="560" w:lineRule="exact"/>
        <w:rPr>
          <w:rFonts w:ascii="方正小标宋简体" w:hAnsi="微软简标宋" w:eastAsia="方正小标宋简体"/>
          <w:sz w:val="44"/>
          <w:szCs w:val="44"/>
        </w:rPr>
      </w:pPr>
    </w:p>
    <w:p>
      <w:pPr>
        <w:adjustRightInd w:val="0"/>
        <w:snapToGrid w:val="0"/>
        <w:spacing w:line="560" w:lineRule="exact"/>
        <w:rPr>
          <w:rFonts w:ascii="方正小标宋简体" w:hAnsi="微软简标宋" w:eastAsia="方正小标宋简体"/>
          <w:sz w:val="44"/>
          <w:szCs w:val="44"/>
        </w:rPr>
      </w:pPr>
    </w:p>
    <w:p>
      <w:pPr>
        <w:adjustRightInd w:val="0"/>
        <w:snapToGrid w:val="0"/>
        <w:spacing w:line="560" w:lineRule="exact"/>
        <w:ind w:firstLine="640" w:firstLineChars="200"/>
        <w:rPr>
          <w:rFonts w:ascii="方正小标宋简体" w:hAnsi="微软简标宋" w:eastAsia="方正小标宋简体"/>
          <w:sz w:val="44"/>
          <w:szCs w:val="44"/>
        </w:rPr>
      </w:pPr>
      <w:r>
        <w:rPr>
          <w:rFonts w:hint="eastAsia" w:ascii="仿宋_GB2312" w:hAnsi="微软简标宋" w:eastAsia="仿宋_GB2312"/>
          <w:sz w:val="32"/>
          <w:szCs w:val="32"/>
        </w:rPr>
        <w:t xml:space="preserve">附件三：                       </w:t>
      </w:r>
      <w:r>
        <w:rPr>
          <w:rFonts w:hint="eastAsia" w:ascii="方正小标宋简体" w:hAnsi="微软简标宋" w:eastAsia="方正小标宋简体"/>
          <w:sz w:val="44"/>
          <w:szCs w:val="44"/>
        </w:rPr>
        <w:t>配餐企业自查表</w:t>
      </w:r>
    </w:p>
    <w:tbl>
      <w:tblPr>
        <w:tblStyle w:val="6"/>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103"/>
        <w:gridCol w:w="2268"/>
        <w:gridCol w:w="1701"/>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55" w:type="dxa"/>
            <w:vAlign w:val="center"/>
          </w:tcPr>
          <w:p>
            <w:pPr>
              <w:adjustRightInd w:val="0"/>
              <w:snapToGrid w:val="0"/>
              <w:spacing w:line="320" w:lineRule="atLeast"/>
              <w:jc w:val="center"/>
              <w:rPr>
                <w:rFonts w:ascii="仿宋_GB2312" w:hAnsi="微软简标宋" w:eastAsia="仿宋_GB2312"/>
                <w:b/>
                <w:sz w:val="28"/>
                <w:szCs w:val="28"/>
              </w:rPr>
            </w:pPr>
            <w:r>
              <w:rPr>
                <w:rFonts w:hint="eastAsia" w:ascii="仿宋_GB2312" w:hAnsi="微软简标宋" w:eastAsia="仿宋_GB2312"/>
                <w:b/>
                <w:sz w:val="28"/>
                <w:szCs w:val="28"/>
              </w:rPr>
              <w:t>单位（章）</w:t>
            </w:r>
          </w:p>
        </w:tc>
        <w:tc>
          <w:tcPr>
            <w:tcW w:w="5103" w:type="dxa"/>
            <w:vAlign w:val="center"/>
          </w:tcPr>
          <w:p>
            <w:pPr>
              <w:adjustRightInd w:val="0"/>
              <w:snapToGrid w:val="0"/>
              <w:spacing w:line="320" w:lineRule="atLeast"/>
              <w:jc w:val="center"/>
              <w:rPr>
                <w:rFonts w:ascii="仿宋_GB2312" w:hAnsi="微软简标宋" w:eastAsia="仿宋_GB2312"/>
                <w:b/>
                <w:sz w:val="28"/>
                <w:szCs w:val="28"/>
              </w:rPr>
            </w:pPr>
          </w:p>
        </w:tc>
        <w:tc>
          <w:tcPr>
            <w:tcW w:w="2268" w:type="dxa"/>
            <w:vAlign w:val="center"/>
          </w:tcPr>
          <w:p>
            <w:pPr>
              <w:adjustRightInd w:val="0"/>
              <w:snapToGrid w:val="0"/>
              <w:spacing w:line="320" w:lineRule="atLeast"/>
              <w:jc w:val="center"/>
              <w:rPr>
                <w:rFonts w:ascii="仿宋_GB2312" w:hAnsi="微软简标宋" w:eastAsia="仿宋_GB2312"/>
                <w:b/>
                <w:sz w:val="28"/>
                <w:szCs w:val="28"/>
              </w:rPr>
            </w:pPr>
            <w:r>
              <w:rPr>
                <w:rFonts w:hint="eastAsia" w:ascii="仿宋_GB2312" w:hAnsi="微软简标宋" w:eastAsia="仿宋_GB2312"/>
                <w:b/>
                <w:sz w:val="28"/>
                <w:szCs w:val="28"/>
              </w:rPr>
              <w:t>法人代表</w:t>
            </w:r>
          </w:p>
        </w:tc>
        <w:tc>
          <w:tcPr>
            <w:tcW w:w="1701" w:type="dxa"/>
            <w:vAlign w:val="center"/>
          </w:tcPr>
          <w:p>
            <w:pPr>
              <w:adjustRightInd w:val="0"/>
              <w:snapToGrid w:val="0"/>
              <w:spacing w:line="320" w:lineRule="atLeast"/>
              <w:jc w:val="center"/>
              <w:rPr>
                <w:rFonts w:ascii="仿宋_GB2312" w:hAnsi="微软简标宋" w:eastAsia="仿宋_GB2312"/>
                <w:b/>
                <w:sz w:val="28"/>
                <w:szCs w:val="28"/>
              </w:rPr>
            </w:pPr>
          </w:p>
        </w:tc>
        <w:tc>
          <w:tcPr>
            <w:tcW w:w="1559" w:type="dxa"/>
            <w:vAlign w:val="center"/>
          </w:tcPr>
          <w:p>
            <w:pPr>
              <w:adjustRightInd w:val="0"/>
              <w:snapToGrid w:val="0"/>
              <w:spacing w:line="320" w:lineRule="atLeast"/>
              <w:jc w:val="center"/>
              <w:rPr>
                <w:rFonts w:ascii="仿宋_GB2312" w:hAnsi="微软简标宋" w:eastAsia="仿宋_GB2312"/>
                <w:b/>
                <w:sz w:val="28"/>
                <w:szCs w:val="28"/>
              </w:rPr>
            </w:pPr>
            <w:r>
              <w:rPr>
                <w:rFonts w:hint="eastAsia" w:ascii="仿宋_GB2312" w:hAnsi="微软简标宋" w:eastAsia="仿宋_GB2312"/>
                <w:b/>
                <w:sz w:val="28"/>
                <w:szCs w:val="28"/>
              </w:rPr>
              <w:t>联系方式</w:t>
            </w:r>
          </w:p>
        </w:tc>
        <w:tc>
          <w:tcPr>
            <w:tcW w:w="1843" w:type="dxa"/>
            <w:vAlign w:val="center"/>
          </w:tcPr>
          <w:p>
            <w:pPr>
              <w:adjustRightInd w:val="0"/>
              <w:snapToGrid w:val="0"/>
              <w:spacing w:line="320" w:lineRule="atLeast"/>
              <w:jc w:val="center"/>
              <w:rPr>
                <w:rFonts w:ascii="仿宋_GB2312" w:hAnsi="微软简标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自查领导</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小组成员</w:t>
            </w:r>
          </w:p>
        </w:tc>
        <w:tc>
          <w:tcPr>
            <w:tcW w:w="12474" w:type="dxa"/>
            <w:gridSpan w:val="5"/>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adjustRightInd w:val="0"/>
              <w:snapToGrid w:val="0"/>
              <w:spacing w:line="320" w:lineRule="atLeast"/>
              <w:jc w:val="center"/>
              <w:rPr>
                <w:rFonts w:ascii="仿宋_GB2312" w:hAnsi="微软简标宋" w:eastAsia="仿宋_GB2312"/>
                <w:b/>
                <w:sz w:val="28"/>
                <w:szCs w:val="28"/>
              </w:rPr>
            </w:pPr>
            <w:r>
              <w:rPr>
                <w:rFonts w:hint="eastAsia" w:ascii="仿宋_GB2312" w:hAnsi="微软简标宋" w:eastAsia="仿宋_GB2312"/>
                <w:b/>
                <w:sz w:val="28"/>
                <w:szCs w:val="28"/>
              </w:rPr>
              <w:t>自查内容</w:t>
            </w:r>
          </w:p>
        </w:tc>
        <w:tc>
          <w:tcPr>
            <w:tcW w:w="5103" w:type="dxa"/>
            <w:vAlign w:val="center"/>
          </w:tcPr>
          <w:p>
            <w:pPr>
              <w:adjustRightInd w:val="0"/>
              <w:snapToGrid w:val="0"/>
              <w:spacing w:line="320" w:lineRule="atLeast"/>
              <w:rPr>
                <w:rFonts w:ascii="仿宋_GB2312" w:hAnsi="微软简标宋" w:eastAsia="仿宋_GB2312"/>
                <w:b/>
                <w:sz w:val="28"/>
                <w:szCs w:val="28"/>
              </w:rPr>
            </w:pPr>
            <w:r>
              <w:rPr>
                <w:rFonts w:hint="eastAsia" w:ascii="仿宋_GB2312" w:hAnsi="微软简标宋" w:eastAsia="仿宋_GB2312"/>
                <w:b/>
                <w:sz w:val="28"/>
                <w:szCs w:val="28"/>
              </w:rPr>
              <w:t>自查项目</w:t>
            </w:r>
          </w:p>
        </w:tc>
        <w:tc>
          <w:tcPr>
            <w:tcW w:w="2268" w:type="dxa"/>
            <w:vAlign w:val="center"/>
          </w:tcPr>
          <w:p>
            <w:pPr>
              <w:adjustRightInd w:val="0"/>
              <w:snapToGrid w:val="0"/>
              <w:spacing w:line="320" w:lineRule="atLeast"/>
              <w:jc w:val="center"/>
              <w:rPr>
                <w:rFonts w:ascii="仿宋_GB2312" w:hAnsi="微软简标宋" w:eastAsia="仿宋_GB2312"/>
                <w:b/>
                <w:sz w:val="28"/>
                <w:szCs w:val="28"/>
              </w:rPr>
            </w:pPr>
            <w:r>
              <w:rPr>
                <w:rFonts w:hint="eastAsia" w:ascii="仿宋_GB2312" w:hAnsi="微软简标宋" w:eastAsia="仿宋_GB2312"/>
                <w:b/>
                <w:sz w:val="28"/>
                <w:szCs w:val="28"/>
              </w:rPr>
              <w:t>是否存在问题</w:t>
            </w:r>
          </w:p>
        </w:tc>
        <w:tc>
          <w:tcPr>
            <w:tcW w:w="5103" w:type="dxa"/>
            <w:gridSpan w:val="3"/>
            <w:vAlign w:val="center"/>
          </w:tcPr>
          <w:p>
            <w:pPr>
              <w:adjustRightInd w:val="0"/>
              <w:snapToGrid w:val="0"/>
              <w:spacing w:line="320" w:lineRule="atLeast"/>
              <w:jc w:val="center"/>
              <w:rPr>
                <w:rFonts w:ascii="仿宋_GB2312" w:hAnsi="微软简标宋" w:eastAsia="仿宋_GB2312"/>
                <w:b/>
                <w:sz w:val="28"/>
                <w:szCs w:val="28"/>
              </w:rPr>
            </w:pPr>
            <w:r>
              <w:rPr>
                <w:rFonts w:hint="eastAsia" w:ascii="仿宋_GB2312" w:hAnsi="微软简标宋" w:eastAsia="仿宋_GB2312"/>
                <w:b/>
                <w:sz w:val="28"/>
                <w:szCs w:val="28"/>
              </w:rPr>
              <w:t>情况说明及整改完成情况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学生餐</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制度建</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立和执</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行情况</w:t>
            </w: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学生餐</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制度建</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立和执</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行情况</w:t>
            </w:r>
          </w:p>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pacing w:line="320" w:lineRule="atLeast"/>
              <w:rPr>
                <w:rFonts w:ascii="仿宋_GB2312" w:eastAsia="仿宋_GB2312"/>
                <w:sz w:val="24"/>
                <w:szCs w:val="24"/>
              </w:rPr>
            </w:pPr>
            <w:r>
              <w:rPr>
                <w:rFonts w:hint="eastAsia" w:ascii="仿宋_GB2312" w:eastAsia="仿宋_GB2312"/>
                <w:sz w:val="24"/>
                <w:szCs w:val="24"/>
              </w:rPr>
              <w:t>是否落实食品安全企业一把手负责制，定期组织召开会议研究食品安全工作，参加食品安全检查</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pacing w:line="320" w:lineRule="atLeast"/>
              <w:rPr>
                <w:rFonts w:ascii="仿宋_GB2312" w:eastAsia="仿宋_GB2312"/>
                <w:sz w:val="24"/>
                <w:szCs w:val="24"/>
              </w:rPr>
            </w:pPr>
            <w:r>
              <w:rPr>
                <w:rFonts w:hint="eastAsia" w:ascii="仿宋_GB2312" w:eastAsia="仿宋_GB2312"/>
                <w:sz w:val="24"/>
                <w:szCs w:val="24"/>
              </w:rPr>
              <w:t>是否按要求落实和下发上级食品安全相关文件</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pacing w:line="320" w:lineRule="atLeast"/>
              <w:rPr>
                <w:rFonts w:ascii="仿宋_GB2312" w:eastAsia="仿宋_GB2312"/>
                <w:sz w:val="24"/>
                <w:szCs w:val="24"/>
              </w:rPr>
            </w:pPr>
            <w:r>
              <w:rPr>
                <w:rFonts w:hint="eastAsia" w:ascii="仿宋_GB2312" w:eastAsia="仿宋_GB2312"/>
                <w:sz w:val="24"/>
                <w:szCs w:val="24"/>
              </w:rPr>
              <w:t>是否制定配餐企业食品安全管理制度，并落实到日常管理工作中</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pacing w:line="320" w:lineRule="atLeast"/>
              <w:rPr>
                <w:rFonts w:ascii="仿宋_GB2312" w:eastAsia="仿宋_GB2312"/>
                <w:sz w:val="24"/>
                <w:szCs w:val="24"/>
              </w:rPr>
            </w:pPr>
            <w:r>
              <w:rPr>
                <w:rFonts w:hint="eastAsia" w:ascii="仿宋_GB2312" w:eastAsia="仿宋_GB2312"/>
                <w:sz w:val="24"/>
                <w:szCs w:val="24"/>
              </w:rPr>
              <w:t>是否每周开展食品安全自查，对发现的问题和隐患立即采取整改措施，确保整改到位</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pacing w:line="320" w:lineRule="atLeast"/>
              <w:rPr>
                <w:rFonts w:ascii="仿宋_GB2312" w:eastAsia="仿宋_GB2312"/>
                <w:sz w:val="24"/>
                <w:szCs w:val="24"/>
              </w:rPr>
            </w:pPr>
            <w:r>
              <w:rPr>
                <w:rFonts w:hint="eastAsia" w:ascii="仿宋_GB2312" w:eastAsia="仿宋_GB2312"/>
                <w:sz w:val="24"/>
                <w:szCs w:val="24"/>
              </w:rPr>
              <w:t>有健全的企业食品安全管理机构，各机构均有具体负责人</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pacing w:line="320" w:lineRule="atLeast"/>
              <w:rPr>
                <w:rFonts w:ascii="仿宋_GB2312" w:eastAsia="仿宋_GB2312"/>
                <w:sz w:val="24"/>
                <w:szCs w:val="24"/>
              </w:rPr>
            </w:pPr>
            <w:r>
              <w:rPr>
                <w:rFonts w:hint="eastAsia" w:ascii="仿宋_GB2312" w:eastAsia="仿宋_GB2312"/>
                <w:sz w:val="24"/>
                <w:szCs w:val="24"/>
              </w:rPr>
              <w:t>制定食品安全突发事件应急预案，并及时更新</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pacing w:line="320" w:lineRule="atLeast"/>
              <w:rPr>
                <w:rFonts w:ascii="仿宋_GB2312" w:eastAsia="仿宋_GB2312"/>
                <w:sz w:val="24"/>
                <w:szCs w:val="24"/>
              </w:rPr>
            </w:pPr>
            <w:r>
              <w:rPr>
                <w:rFonts w:hint="eastAsia" w:ascii="仿宋_GB2312" w:eastAsia="仿宋_GB2312"/>
                <w:sz w:val="24"/>
                <w:szCs w:val="24"/>
              </w:rPr>
              <w:t>有专职食品安全管理人员</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pacing w:line="320" w:lineRule="atLeast"/>
              <w:rPr>
                <w:rFonts w:ascii="仿宋_GB2312" w:eastAsia="仿宋_GB2312"/>
                <w:sz w:val="24"/>
                <w:szCs w:val="24"/>
              </w:rPr>
            </w:pPr>
            <w:r>
              <w:rPr>
                <w:rFonts w:hint="eastAsia" w:ascii="仿宋_GB2312" w:eastAsia="仿宋_GB2312"/>
                <w:kern w:val="0"/>
                <w:sz w:val="24"/>
                <w:szCs w:val="24"/>
              </w:rPr>
              <w:t>是否制定和实施岗位食品安全管理制度和年度工作计划</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sz w:val="24"/>
                <w:szCs w:val="24"/>
              </w:rPr>
            </w:pPr>
            <w:r>
              <w:rPr>
                <w:rFonts w:hint="eastAsia" w:ascii="仿宋_GB2312" w:eastAsia="仿宋_GB2312"/>
                <w:sz w:val="24"/>
                <w:szCs w:val="24"/>
              </w:rPr>
              <w:t>建立公司采购工作监管、</w:t>
            </w:r>
            <w:r>
              <w:rPr>
                <w:rFonts w:hint="eastAsia" w:ascii="仿宋_GB2312" w:eastAsia="仿宋_GB2312"/>
                <w:kern w:val="0"/>
                <w:sz w:val="24"/>
                <w:szCs w:val="24"/>
              </w:rPr>
              <w:t>食品原料出入库和日常性查验制度，并由专人负责验收</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sz w:val="24"/>
                <w:szCs w:val="24"/>
              </w:rPr>
            </w:pPr>
            <w:r>
              <w:rPr>
                <w:rFonts w:hint="eastAsia" w:ascii="仿宋_GB2312" w:eastAsia="仿宋_GB2312"/>
                <w:sz w:val="24"/>
                <w:szCs w:val="24"/>
              </w:rPr>
              <w:t>是否设立意见箱、公布监督电话邮箱或建立网络平台畅通意见反馈渠道、定期组织“开放日”邀请师生、家长进企业参观</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sz w:val="24"/>
                <w:szCs w:val="24"/>
              </w:rPr>
            </w:pPr>
            <w:r>
              <w:rPr>
                <w:rFonts w:hint="eastAsia" w:ascii="仿宋_GB2312" w:eastAsia="仿宋_GB2312"/>
                <w:sz w:val="24"/>
                <w:szCs w:val="24"/>
              </w:rPr>
              <w:t>是否定期向家长和学生代表征询食品安全工作意见和建议并加以改进</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sz w:val="24"/>
                <w:szCs w:val="24"/>
              </w:rPr>
            </w:pPr>
            <w:r>
              <w:rPr>
                <w:rFonts w:hint="eastAsia" w:ascii="仿宋_GB2312" w:eastAsia="仿宋_GB2312"/>
                <w:sz w:val="24"/>
                <w:szCs w:val="24"/>
              </w:rPr>
              <w:t>持有《食品经营许可证》，并在有效期内，经营品种与许可一致</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sz w:val="24"/>
                <w:szCs w:val="24"/>
              </w:rPr>
            </w:pPr>
            <w:r>
              <w:rPr>
                <w:rFonts w:hint="eastAsia" w:ascii="仿宋_GB2312" w:eastAsia="仿宋_GB2312"/>
                <w:sz w:val="24"/>
                <w:szCs w:val="24"/>
              </w:rPr>
              <w:t>企业一把手是否对学生餐食情况进行调研，对浪费粮食现象采取相应措施</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sz w:val="24"/>
                <w:szCs w:val="24"/>
              </w:rPr>
            </w:pPr>
            <w:r>
              <w:rPr>
                <w:rFonts w:hint="eastAsia" w:ascii="仿宋_GB2312" w:eastAsia="仿宋_GB2312"/>
                <w:sz w:val="24"/>
                <w:szCs w:val="24"/>
              </w:rPr>
              <w:t>其它还需自查的问题</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Merge w:val="restart"/>
            <w:vAlign w:val="center"/>
          </w:tcPr>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违规</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收受、</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提供</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礼品</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礼金</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情况</w:t>
            </w:r>
          </w:p>
        </w:tc>
        <w:tc>
          <w:tcPr>
            <w:tcW w:w="5103" w:type="dxa"/>
            <w:vAlign w:val="center"/>
          </w:tcPr>
          <w:p>
            <w:pPr>
              <w:snapToGrid w:val="0"/>
              <w:spacing w:line="320" w:lineRule="atLeast"/>
              <w:rPr>
                <w:rFonts w:ascii="仿宋_GB2312" w:eastAsia="仿宋_GB2312"/>
                <w:kern w:val="0"/>
                <w:sz w:val="24"/>
                <w:szCs w:val="24"/>
              </w:rPr>
            </w:pPr>
            <w:r>
              <w:rPr>
                <w:rFonts w:hint="eastAsia" w:ascii="仿宋_GB2312" w:eastAsia="仿宋_GB2312"/>
                <w:kern w:val="0"/>
                <w:sz w:val="24"/>
                <w:szCs w:val="24"/>
              </w:rPr>
              <w:t>选取供货商是否符合工作流程</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kern w:val="0"/>
                <w:sz w:val="24"/>
                <w:szCs w:val="24"/>
              </w:rPr>
            </w:pPr>
            <w:r>
              <w:rPr>
                <w:rFonts w:hint="eastAsia" w:ascii="仿宋_GB2312" w:eastAsia="仿宋_GB2312"/>
                <w:kern w:val="0"/>
                <w:sz w:val="24"/>
                <w:szCs w:val="24"/>
              </w:rPr>
              <w:t>是否存在收取供货商费用及实物补偿现象</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kern w:val="0"/>
                <w:sz w:val="24"/>
                <w:szCs w:val="24"/>
              </w:rPr>
            </w:pPr>
            <w:r>
              <w:rPr>
                <w:rFonts w:hint="eastAsia" w:ascii="仿宋_GB2312" w:eastAsia="仿宋_GB2312"/>
                <w:kern w:val="0"/>
                <w:sz w:val="24"/>
                <w:szCs w:val="24"/>
              </w:rPr>
              <w:t>是否以任何名义、任何方式向所服务学校或个人给予费用或实物补偿</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kern w:val="0"/>
                <w:sz w:val="24"/>
                <w:szCs w:val="24"/>
              </w:rPr>
            </w:pPr>
            <w:r>
              <w:rPr>
                <w:rFonts w:hint="eastAsia" w:ascii="仿宋_GB2312" w:eastAsia="仿宋_GB2312"/>
                <w:kern w:val="0"/>
                <w:sz w:val="24"/>
                <w:szCs w:val="24"/>
              </w:rPr>
              <w:t>是否存在与供货商或学校私下达成协议，破坏市场秩序</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kern w:val="0"/>
                <w:sz w:val="24"/>
                <w:szCs w:val="24"/>
              </w:rPr>
            </w:pPr>
            <w:r>
              <w:rPr>
                <w:rFonts w:hint="eastAsia" w:ascii="仿宋_GB2312" w:eastAsia="仿宋_GB2312"/>
                <w:kern w:val="0"/>
                <w:sz w:val="24"/>
                <w:szCs w:val="24"/>
              </w:rPr>
              <w:t>学校及教职工是否以单位、个人或者亲属名义参股配餐企业</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kern w:val="0"/>
                <w:sz w:val="24"/>
                <w:szCs w:val="24"/>
              </w:rPr>
            </w:pPr>
            <w:r>
              <w:rPr>
                <w:rFonts w:hint="eastAsia" w:ascii="仿宋_GB2312" w:eastAsia="仿宋_GB2312"/>
                <w:sz w:val="24"/>
                <w:szCs w:val="24"/>
              </w:rPr>
              <w:t>其它还需自查的问题</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55" w:type="dxa"/>
            <w:vMerge w:val="restart"/>
            <w:vAlign w:val="center"/>
          </w:tcPr>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落实</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食品</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安全、</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营养</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均衡</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情况</w:t>
            </w: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落实</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食品</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安全、</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营养</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均衡</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情况</w:t>
            </w:r>
          </w:p>
        </w:tc>
        <w:tc>
          <w:tcPr>
            <w:tcW w:w="5103" w:type="dxa"/>
            <w:vAlign w:val="center"/>
          </w:tcPr>
          <w:p>
            <w:pPr>
              <w:snapToGrid w:val="0"/>
              <w:spacing w:line="320" w:lineRule="atLeast"/>
              <w:rPr>
                <w:rFonts w:ascii="仿宋_GB2312" w:eastAsia="仿宋_GB2312"/>
                <w:sz w:val="24"/>
                <w:szCs w:val="24"/>
              </w:rPr>
            </w:pPr>
            <w:r>
              <w:rPr>
                <w:rFonts w:hint="eastAsia" w:ascii="仿宋_GB2312" w:eastAsia="仿宋_GB2312"/>
                <w:sz w:val="24"/>
                <w:szCs w:val="24"/>
              </w:rPr>
              <w:t>在企业醒目位置公示食品原料、食品添加剂和食品相关产品的采购品种、规格、供货者的名称和经营资质等</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kern w:val="0"/>
                <w:sz w:val="24"/>
                <w:szCs w:val="24"/>
              </w:rPr>
            </w:pPr>
            <w:r>
              <w:rPr>
                <w:rFonts w:hint="eastAsia" w:ascii="仿宋_GB2312" w:eastAsia="仿宋_GB2312"/>
                <w:sz w:val="24"/>
                <w:szCs w:val="24"/>
              </w:rPr>
              <w:t>是否存在过期、腐烂变质、</w:t>
            </w:r>
            <w:r>
              <w:rPr>
                <w:rFonts w:hint="eastAsia" w:ascii="仿宋_GB2312" w:eastAsia="仿宋_GB2312"/>
                <w:kern w:val="0"/>
                <w:sz w:val="24"/>
                <w:szCs w:val="24"/>
              </w:rPr>
              <w:t>标识不全食品及进口食品无中文标识情况</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kern w:val="0"/>
                <w:sz w:val="24"/>
                <w:szCs w:val="24"/>
              </w:rPr>
            </w:pPr>
            <w:r>
              <w:rPr>
                <w:rFonts w:hint="eastAsia" w:ascii="仿宋_GB2312" w:eastAsia="仿宋_GB2312"/>
                <w:kern w:val="0"/>
                <w:sz w:val="24"/>
                <w:szCs w:val="24"/>
              </w:rPr>
              <w:t>贮存散装食品的位置、容器或外包装上标明食品名称、生产日期、保质期等信息</w:t>
            </w:r>
          </w:p>
          <w:p>
            <w:pPr>
              <w:snapToGrid w:val="0"/>
              <w:spacing w:line="320" w:lineRule="atLeast"/>
              <w:rPr>
                <w:rFonts w:ascii="仿宋_GB2312" w:eastAsia="仿宋_GB2312"/>
                <w:kern w:val="0"/>
                <w:sz w:val="24"/>
                <w:szCs w:val="24"/>
              </w:rPr>
            </w:pP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sz w:val="24"/>
                <w:szCs w:val="24"/>
              </w:rPr>
            </w:pPr>
            <w:r>
              <w:rPr>
                <w:rFonts w:hint="eastAsia" w:ascii="仿宋_GB2312" w:eastAsia="仿宋_GB2312"/>
                <w:kern w:val="0"/>
                <w:sz w:val="24"/>
                <w:szCs w:val="24"/>
              </w:rPr>
              <w:t>企业食品加工、贮存、陈列等设备设施运转正常，并保持清洁，大型设备操作规程张贴上墙且与设备位置对应</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sz w:val="24"/>
                <w:szCs w:val="24"/>
              </w:rPr>
            </w:pPr>
            <w:r>
              <w:rPr>
                <w:rFonts w:hint="eastAsia" w:ascii="仿宋_GB2312" w:eastAsia="仿宋_GB2312"/>
                <w:sz w:val="24"/>
                <w:szCs w:val="24"/>
              </w:rPr>
              <w:t>企业加工场所内环境整洁，无蜘蛛网、霉斑及明显积垢，</w:t>
            </w:r>
            <w:r>
              <w:rPr>
                <w:rFonts w:hint="eastAsia" w:ascii="仿宋_GB2312" w:eastAsia="仿宋_GB2312"/>
                <w:kern w:val="0"/>
                <w:sz w:val="24"/>
                <w:szCs w:val="24"/>
              </w:rPr>
              <w:t>加工设备与加工用具没有明显积垢，保持清洁并存放整齐，废弃设备及时清理，</w:t>
            </w:r>
            <w:r>
              <w:rPr>
                <w:rFonts w:hint="eastAsia" w:ascii="仿宋_GB2312" w:eastAsia="仿宋_GB2312"/>
                <w:sz w:val="24"/>
                <w:szCs w:val="24"/>
              </w:rPr>
              <w:t>地面无垃圾、积水，排水沟无残渣或堵塞</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adjustRightInd w:val="0"/>
              <w:snapToGrid w:val="0"/>
              <w:spacing w:line="320" w:lineRule="atLeast"/>
              <w:rPr>
                <w:rFonts w:ascii="仿宋_GB2312" w:hAnsi="微软简标宋" w:eastAsia="仿宋_GB2312"/>
                <w:sz w:val="24"/>
                <w:szCs w:val="24"/>
              </w:rPr>
            </w:pPr>
            <w:r>
              <w:rPr>
                <w:rFonts w:hint="eastAsia" w:ascii="仿宋_GB2312" w:eastAsia="仿宋_GB2312"/>
                <w:sz w:val="24"/>
                <w:szCs w:val="24"/>
              </w:rPr>
              <w:t>需要烧熟煮透的食品，加工制作时食品中心温度应达到70℃以上，烹调后至食用间隔不超过2小时，温度不低于60℃</w:t>
            </w:r>
          </w:p>
        </w:tc>
        <w:tc>
          <w:tcPr>
            <w:tcW w:w="2268" w:type="dxa"/>
            <w:vAlign w:val="center"/>
          </w:tcPr>
          <w:p>
            <w:pPr>
              <w:snapToGrid w:val="0"/>
              <w:spacing w:line="320" w:lineRule="atLeast"/>
              <w:jc w:val="center"/>
              <w:rPr>
                <w:rFonts w:ascii="仿宋_GB2312"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hAnsi="微软简标宋" w:eastAsia="仿宋_GB2312"/>
                <w:sz w:val="24"/>
                <w:szCs w:val="24"/>
              </w:rPr>
            </w:pPr>
            <w:r>
              <w:rPr>
                <w:rFonts w:hint="eastAsia" w:ascii="仿宋_GB2312" w:eastAsia="仿宋_GB2312"/>
                <w:sz w:val="24"/>
                <w:szCs w:val="24"/>
              </w:rPr>
              <w:t>建立商品供货商资质档案，包括营业执照和许可证</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kern w:val="0"/>
                <w:sz w:val="24"/>
                <w:szCs w:val="24"/>
              </w:rPr>
            </w:pPr>
            <w:r>
              <w:rPr>
                <w:rFonts w:hint="eastAsia" w:ascii="仿宋_GB2312" w:eastAsia="仿宋_GB2312"/>
                <w:sz w:val="24"/>
                <w:szCs w:val="24"/>
              </w:rPr>
              <w:t>是否落实《中小学学生餐营养指南》天津市地方标准</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sz w:val="24"/>
                <w:szCs w:val="24"/>
              </w:rPr>
            </w:pPr>
            <w:r>
              <w:rPr>
                <w:rFonts w:hint="eastAsia" w:ascii="仿宋_GB2312" w:eastAsia="仿宋_GB2312"/>
                <w:sz w:val="24"/>
                <w:szCs w:val="24"/>
              </w:rPr>
              <w:t>是否有专职营养师并每周审核学生餐食谱</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snapToGrid w:val="0"/>
              <w:spacing w:line="320" w:lineRule="atLeas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sz w:val="24"/>
                <w:szCs w:val="24"/>
              </w:rPr>
            </w:pPr>
            <w:r>
              <w:rPr>
                <w:rFonts w:hint="eastAsia" w:ascii="仿宋_GB2312" w:eastAsia="仿宋_GB2312"/>
                <w:sz w:val="24"/>
                <w:szCs w:val="24"/>
              </w:rPr>
              <w:t>其它还需自查的问题</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snapToGrid w:val="0"/>
              <w:spacing w:line="320" w:lineRule="atLeas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55" w:type="dxa"/>
            <w:vMerge w:val="restart"/>
            <w:vAlign w:val="center"/>
          </w:tcPr>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学生</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餐满</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意度</w:t>
            </w:r>
          </w:p>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情况</w:t>
            </w:r>
          </w:p>
        </w:tc>
        <w:tc>
          <w:tcPr>
            <w:tcW w:w="5103" w:type="dxa"/>
            <w:vAlign w:val="center"/>
          </w:tcPr>
          <w:p>
            <w:pPr>
              <w:spacing w:line="320" w:lineRule="atLeast"/>
              <w:rPr>
                <w:rFonts w:ascii="仿宋_GB2312" w:eastAsia="仿宋_GB2312"/>
                <w:sz w:val="24"/>
                <w:szCs w:val="24"/>
              </w:rPr>
            </w:pPr>
            <w:r>
              <w:rPr>
                <w:rFonts w:hint="eastAsia" w:ascii="仿宋_GB2312" w:eastAsia="仿宋_GB2312"/>
                <w:sz w:val="24"/>
                <w:szCs w:val="24"/>
              </w:rPr>
              <w:t>是否设立意见箱、公布监督电话邮箱或建立网络平台畅通意见反馈渠道</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sz w:val="24"/>
                <w:szCs w:val="24"/>
              </w:rPr>
            </w:pPr>
            <w:r>
              <w:rPr>
                <w:rFonts w:hint="eastAsia" w:ascii="仿宋_GB2312" w:eastAsia="仿宋_GB2312"/>
                <w:sz w:val="24"/>
                <w:szCs w:val="24"/>
              </w:rPr>
              <w:t>其它还需自查的问题</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55" w:type="dxa"/>
            <w:vMerge w:val="restart"/>
            <w:vAlign w:val="center"/>
          </w:tcPr>
          <w:p>
            <w:pPr>
              <w:adjustRightInd w:val="0"/>
              <w:snapToGrid w:val="0"/>
              <w:spacing w:line="320" w:lineRule="atLeast"/>
              <w:jc w:val="center"/>
              <w:rPr>
                <w:rFonts w:ascii="仿宋_GB2312" w:hAnsi="微软简标宋" w:eastAsia="仿宋_GB2312"/>
                <w:sz w:val="24"/>
                <w:szCs w:val="24"/>
              </w:rPr>
            </w:pPr>
            <w:r>
              <w:rPr>
                <w:rFonts w:hint="eastAsia" w:ascii="仿宋_GB2312" w:hAnsi="微软简标宋" w:eastAsia="仿宋_GB2312"/>
                <w:sz w:val="24"/>
                <w:szCs w:val="24"/>
              </w:rPr>
              <w:t>学生餐意见反馈情况</w:t>
            </w:r>
          </w:p>
        </w:tc>
        <w:tc>
          <w:tcPr>
            <w:tcW w:w="5103" w:type="dxa"/>
            <w:vAlign w:val="center"/>
          </w:tcPr>
          <w:p>
            <w:pPr>
              <w:snapToGrid w:val="0"/>
              <w:spacing w:line="320" w:lineRule="atLeast"/>
              <w:rPr>
                <w:rFonts w:ascii="仿宋_GB2312" w:eastAsia="仿宋_GB2312"/>
                <w:sz w:val="24"/>
                <w:szCs w:val="24"/>
              </w:rPr>
            </w:pPr>
            <w:r>
              <w:rPr>
                <w:rFonts w:hint="eastAsia" w:ascii="仿宋_GB2312" w:eastAsia="仿宋_GB2312"/>
                <w:sz w:val="24"/>
                <w:szCs w:val="24"/>
              </w:rPr>
              <w:t>对学生餐意见建议整改情况</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adjustRightInd w:val="0"/>
              <w:snapToGrid w:val="0"/>
              <w:spacing w:line="320" w:lineRule="atLeast"/>
              <w:jc w:val="center"/>
              <w:rPr>
                <w:rFonts w:ascii="仿宋_GB2312" w:hAnsi="微软简标宋" w:eastAsia="仿宋_GB2312"/>
                <w:sz w:val="24"/>
                <w:szCs w:val="24"/>
              </w:rPr>
            </w:pPr>
          </w:p>
        </w:tc>
        <w:tc>
          <w:tcPr>
            <w:tcW w:w="5103" w:type="dxa"/>
            <w:vAlign w:val="center"/>
          </w:tcPr>
          <w:p>
            <w:pPr>
              <w:snapToGrid w:val="0"/>
              <w:spacing w:line="320" w:lineRule="atLeast"/>
              <w:rPr>
                <w:rFonts w:ascii="仿宋_GB2312" w:eastAsia="仿宋_GB2312"/>
                <w:sz w:val="24"/>
                <w:szCs w:val="24"/>
              </w:rPr>
            </w:pPr>
            <w:r>
              <w:rPr>
                <w:rFonts w:hint="eastAsia" w:ascii="仿宋_GB2312" w:eastAsia="仿宋_GB2312"/>
                <w:sz w:val="24"/>
                <w:szCs w:val="24"/>
              </w:rPr>
              <w:t>其它还需自查的问题</w:t>
            </w:r>
          </w:p>
        </w:tc>
        <w:tc>
          <w:tcPr>
            <w:tcW w:w="2268" w:type="dxa"/>
            <w:vAlign w:val="center"/>
          </w:tcPr>
          <w:p>
            <w:pPr>
              <w:adjustRightInd w:val="0"/>
              <w:snapToGrid w:val="0"/>
              <w:spacing w:line="320" w:lineRule="atLeast"/>
              <w:jc w:val="center"/>
              <w:rPr>
                <w:rFonts w:ascii="仿宋_GB2312" w:hAnsi="微软简标宋" w:eastAsia="仿宋_GB2312"/>
                <w:sz w:val="24"/>
                <w:szCs w:val="24"/>
              </w:rPr>
            </w:pPr>
          </w:p>
        </w:tc>
        <w:tc>
          <w:tcPr>
            <w:tcW w:w="5103" w:type="dxa"/>
            <w:gridSpan w:val="3"/>
            <w:vAlign w:val="center"/>
          </w:tcPr>
          <w:p>
            <w:pPr>
              <w:adjustRightInd w:val="0"/>
              <w:snapToGrid w:val="0"/>
              <w:spacing w:line="320" w:lineRule="atLeast"/>
              <w:jc w:val="center"/>
              <w:rPr>
                <w:rFonts w:ascii="仿宋_GB2312" w:hAnsi="微软简标宋" w:eastAsia="仿宋_GB2312"/>
                <w:sz w:val="24"/>
                <w:szCs w:val="24"/>
              </w:rPr>
            </w:pPr>
          </w:p>
        </w:tc>
      </w:tr>
    </w:tbl>
    <w:p>
      <w:pPr>
        <w:adjustRightInd w:val="0"/>
        <w:snapToGrid w:val="0"/>
        <w:spacing w:line="560" w:lineRule="exact"/>
        <w:rPr>
          <w:rFonts w:ascii="仿宋_GB2312" w:hAnsi="微软简标宋" w:eastAsia="仿宋_GB2312"/>
          <w:sz w:val="30"/>
          <w:szCs w:val="30"/>
        </w:rPr>
      </w:pPr>
      <w:r>
        <w:rPr>
          <w:rFonts w:hint="eastAsia" w:ascii="仿宋_GB2312" w:hAnsi="微软简标宋" w:eastAsia="仿宋_GB2312"/>
          <w:sz w:val="30"/>
          <w:szCs w:val="30"/>
        </w:rPr>
        <w:t>法人签字：                填表人：               联系电话：                    年    月    日</w:t>
      </w:r>
    </w:p>
    <w:p>
      <w:pPr>
        <w:adjustRightInd w:val="0"/>
        <w:snapToGrid w:val="0"/>
        <w:spacing w:line="560" w:lineRule="exact"/>
        <w:rPr>
          <w:rFonts w:ascii="仿宋_GB2312" w:hAnsi="微软简标宋" w:eastAsia="仿宋_GB2312"/>
          <w:sz w:val="30"/>
          <w:szCs w:val="30"/>
        </w:rPr>
        <w:sectPr>
          <w:pgSz w:w="16838" w:h="11906" w:orient="landscape"/>
          <w:pgMar w:top="1800" w:right="1440" w:bottom="1800" w:left="1440" w:header="851" w:footer="992" w:gutter="0"/>
          <w:cols w:space="425" w:num="1"/>
          <w:docGrid w:type="lines" w:linePitch="312" w:charSpace="0"/>
        </w:sect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adjustRightInd w:val="0"/>
        <w:snapToGrid w:val="0"/>
        <w:spacing w:line="560" w:lineRule="exact"/>
        <w:rPr>
          <w:rFonts w:ascii="仿宋_GB2312" w:hAnsi="微软简标宋" w:eastAsia="仿宋_GB2312"/>
          <w:sz w:val="30"/>
          <w:szCs w:val="30"/>
        </w:rPr>
      </w:pPr>
    </w:p>
    <w:p>
      <w:pPr>
        <w:spacing w:line="500" w:lineRule="exact"/>
        <w:rPr>
          <w:rFonts w:ascii="Times New Roman" w:hAnsi="Times New Roman" w:eastAsia="仿宋_GB2312" w:cs="Times New Roman"/>
          <w:sz w:val="32"/>
          <w:szCs w:val="32"/>
        </w:rPr>
      </w:pPr>
    </w:p>
    <w:p>
      <w:pPr>
        <w:spacing w:line="500" w:lineRule="exact"/>
        <w:rPr>
          <w:rFonts w:ascii="Times New Roman" w:hAnsi="Times New Roman" w:eastAsia="仿宋_GB2312" w:cs="Times New Roman"/>
          <w:sz w:val="32"/>
          <w:szCs w:val="32"/>
        </w:rPr>
      </w:pPr>
    </w:p>
    <w:p>
      <w:pPr>
        <w:spacing w:line="500" w:lineRule="exact"/>
        <w:rPr>
          <w:rFonts w:ascii="Times New Roman" w:hAnsi="Times New Roman" w:eastAsia="仿宋_GB2312" w:cs="Times New Roman"/>
          <w:sz w:val="32"/>
          <w:szCs w:val="32"/>
        </w:rPr>
      </w:pPr>
    </w:p>
    <w:p>
      <w:pPr>
        <w:adjustRightInd w:val="0"/>
        <w:snapToGrid w:val="0"/>
        <w:spacing w:line="560" w:lineRule="atLeas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-107950</wp:posOffset>
                </wp:positionH>
                <wp:positionV relativeFrom="paragraph">
                  <wp:posOffset>20320</wp:posOffset>
                </wp:positionV>
                <wp:extent cx="5553075" cy="63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553075" cy="635"/>
                        </a:xfrm>
                        <a:prstGeom prst="line">
                          <a:avLst/>
                        </a:prstGeom>
                        <a:noFill/>
                        <a:ln w="12599">
                          <a:solidFill>
                            <a:srgbClr val="000000"/>
                          </a:solidFill>
                          <a:round/>
                        </a:ln>
                        <a:effectLst/>
                      </wps:spPr>
                      <wps:bodyPr/>
                    </wps:wsp>
                  </a:graphicData>
                </a:graphic>
              </wp:anchor>
            </w:drawing>
          </mc:Choice>
          <mc:Fallback>
            <w:pict>
              <v:line id="_x0000_s1026" o:spid="_x0000_s1026" o:spt="20" style="position:absolute;left:0pt;margin-left:-8.5pt;margin-top:1.6pt;height:0.05pt;width:437.25pt;z-index:251666432;mso-width-relative:page;mso-height-relative:page;" filled="f" stroked="t" coordsize="21600,21600" o:gfxdata="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t6&#10;Pz3WAAAABwEAAA8AAAAAAAAAAQAgAAAAIgAAAGRycy9kb3ducmV2LnhtbFBLAQIUABQAAAAIAIdO&#10;4kDPHKOU7AEAALsDAAAOAAAAAAAAAAEAIAAAACUBAABkcnMvZTJvRG9jLnhtbFBLBQYAAAAABgAG&#10;AFkBAACDBQAAAAA=&#10;">
                <v:fill on="f" focussize="0,0"/>
                <v:stroke weight="0.992047244094488pt" color="#000000" joinstyle="round"/>
                <v:imagedata o:title=""/>
                <o:lock v:ext="edit" aspectratio="f"/>
              </v:line>
            </w:pict>
          </mc:Fallback>
        </mc:AlternateContent>
      </w:r>
      <w:r>
        <w:rPr>
          <w:rFonts w:hint="eastAsia" w:ascii="仿宋_GB2312" w:hAnsi="仿宋_GB2312" w:eastAsia="仿宋_GB2312" w:cs="仿宋_GB2312"/>
          <w:kern w:val="144"/>
          <w:sz w:val="28"/>
          <w:szCs w:val="28"/>
        </w:rPr>
        <w:t>抄送：</w:t>
      </w:r>
      <w:r>
        <w:rPr>
          <w:rFonts w:hint="eastAsia" w:ascii="仿宋_GB2312" w:hAnsi="仿宋_GB2312" w:eastAsia="仿宋_GB2312" w:cs="仿宋_GB2312"/>
          <w:sz w:val="28"/>
          <w:szCs w:val="28"/>
        </w:rPr>
        <w:t>各开发区管委会、泰达街、相关企业</w:t>
      </w:r>
    </w:p>
    <w:p>
      <w:pPr>
        <w:adjustRightInd w:val="0"/>
        <w:snapToGrid w:val="0"/>
        <w:spacing w:line="560" w:lineRule="atLeast"/>
        <w:jc w:val="left"/>
        <w:rPr>
          <w:rFonts w:ascii="仿宋_GB2312" w:hAnsi="微软简标宋" w:eastAsia="仿宋_GB2312"/>
          <w:sz w:val="30"/>
          <w:szCs w:val="30"/>
        </w:rPr>
      </w:pPr>
      <w:r>
        <w:rPr>
          <w:rFonts w:hint="eastAsia" w:ascii="仿宋_GB2312" w:hAnsi="仿宋_GB2312" w:eastAsia="仿宋_GB2312" w:cs="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-88900</wp:posOffset>
                </wp:positionH>
                <wp:positionV relativeFrom="paragraph">
                  <wp:posOffset>40640</wp:posOffset>
                </wp:positionV>
                <wp:extent cx="5553075" cy="63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553075" cy="635"/>
                        </a:xfrm>
                        <a:prstGeom prst="line">
                          <a:avLst/>
                        </a:prstGeom>
                        <a:noFill/>
                        <a:ln w="12599">
                          <a:solidFill>
                            <a:srgbClr val="000000"/>
                          </a:solidFill>
                          <a:round/>
                        </a:ln>
                        <a:effectLst/>
                      </wps:spPr>
                      <wps:bodyPr/>
                    </wps:wsp>
                  </a:graphicData>
                </a:graphic>
              </wp:anchor>
            </w:drawing>
          </mc:Choice>
          <mc:Fallback>
            <w:pict>
              <v:line id="_x0000_s1026" o:spid="_x0000_s1026" o:spt="20" style="position:absolute;left:0pt;margin-left:-7pt;margin-top:3.2pt;height:0.05pt;width:437.25pt;z-index:251665408;mso-width-relative:page;mso-height-relative:page;" filled="f" stroked="t" coordsize="21600,21600" o:gfxdata="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oN&#10;ofPVAAAABwEAAA8AAAAAAAAAAQAgAAAAIgAAAGRycy9kb3ducmV2LnhtbFBLAQIUABQAAAAIAIdO&#10;4kBwuNBX7QEAALsDAAAOAAAAAAAAAAEAIAAAACQBAABkcnMvZTJvRG9jLnhtbFBLBQYAAAAABgAG&#10;AFkBAACDBQAAAAA=&#10;">
                <v:fill on="f" focussize="0,0"/>
                <v:stroke weight="0.992047244094488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-98425</wp:posOffset>
                </wp:positionH>
                <wp:positionV relativeFrom="paragraph">
                  <wp:posOffset>383540</wp:posOffset>
                </wp:positionV>
                <wp:extent cx="5553075"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53075" cy="635"/>
                        </a:xfrm>
                        <a:prstGeom prst="line">
                          <a:avLst/>
                        </a:prstGeom>
                        <a:noFill/>
                        <a:ln w="12599">
                          <a:solidFill>
                            <a:srgbClr val="000000"/>
                          </a:solidFill>
                          <a:round/>
                        </a:ln>
                        <a:effectLst/>
                      </wps:spPr>
                      <wps:bodyPr/>
                    </wps:wsp>
                  </a:graphicData>
                </a:graphic>
              </wp:anchor>
            </w:drawing>
          </mc:Choice>
          <mc:Fallback>
            <w:pict>
              <v:line id="_x0000_s1026" o:spid="_x0000_s1026" o:spt="20" style="position:absolute;left:0pt;margin-left:-7.75pt;margin-top:30.2pt;height:0.05pt;width:437.25pt;z-index:251664384;mso-width-relative:page;mso-height-relative:page;" filled="f" stroked="t" coordsize="21600,21600" o:gfxdata="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Yp&#10;gdjWAAAACQEAAA8AAAAAAAAAAQAgAAAAIgAAAGRycy9kb3ducmV2LnhtbFBLAQIUABQAAAAIAIdO&#10;4kBP90YK7AEAALsDAAAOAAAAAAAAAAEAIAAAACUBAABkcnMvZTJvRG9jLnhtbFBLBQYAAAAABgAG&#10;AFkBAACDBQAAAAA=&#10;">
                <v:fill on="f" focussize="0,0"/>
                <v:stroke weight="0.992047244094488pt" color="#000000" joinstyle="round"/>
                <v:imagedata o:title=""/>
                <o:lock v:ext="edit" aspectratio="f"/>
              </v:line>
            </w:pict>
          </mc:Fallback>
        </mc:AlternateContent>
      </w:r>
      <w:r>
        <w:rPr>
          <w:rFonts w:hint="eastAsia" w:ascii="仿宋_GB2312" w:hAnsi="仿宋_GB2312" w:eastAsia="仿宋_GB2312" w:cs="仿宋_GB2312"/>
          <w:sz w:val="28"/>
          <w:szCs w:val="28"/>
        </w:rPr>
        <w:t xml:space="preserve">天津市滨海新区教育体育局办公室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2021年</w:t>
      </w:r>
      <w:r>
        <w:rPr>
          <w:rFonts w:hint="eastAsia" w:ascii="仿宋_GB2312" w:hAnsi="仿宋_GB2312" w:eastAsia="仿宋_GB2312" w:cs="仿宋_GB2312"/>
          <w:sz w:val="28"/>
          <w:szCs w:val="28"/>
          <w:lang w:val="en-US" w:eastAsia="zh-CN"/>
        </w:rPr>
        <w:t>9月15</w:t>
      </w:r>
      <w:r>
        <w:rPr>
          <w:rFonts w:hint="eastAsia" w:ascii="仿宋_GB2312" w:hAnsi="仿宋_GB2312" w:eastAsia="仿宋_GB2312" w:cs="仿宋_GB2312"/>
          <w:sz w:val="28"/>
          <w:szCs w:val="28"/>
        </w:rPr>
        <w:t>日印发</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32"/>
    <w:rsid w:val="00002611"/>
    <w:rsid w:val="00002C6C"/>
    <w:rsid w:val="000418B6"/>
    <w:rsid w:val="00064930"/>
    <w:rsid w:val="00065D89"/>
    <w:rsid w:val="000707C0"/>
    <w:rsid w:val="00075D96"/>
    <w:rsid w:val="000818BF"/>
    <w:rsid w:val="000B3F34"/>
    <w:rsid w:val="000C1EAE"/>
    <w:rsid w:val="000C2DB4"/>
    <w:rsid w:val="000C3A9D"/>
    <w:rsid w:val="000C6730"/>
    <w:rsid w:val="000D3A72"/>
    <w:rsid w:val="000D6C46"/>
    <w:rsid w:val="00103B29"/>
    <w:rsid w:val="00116418"/>
    <w:rsid w:val="00117124"/>
    <w:rsid w:val="001175B7"/>
    <w:rsid w:val="00140107"/>
    <w:rsid w:val="0018016E"/>
    <w:rsid w:val="00186B52"/>
    <w:rsid w:val="001D769A"/>
    <w:rsid w:val="001E4718"/>
    <w:rsid w:val="001F6B7D"/>
    <w:rsid w:val="0020414B"/>
    <w:rsid w:val="002555A1"/>
    <w:rsid w:val="00271146"/>
    <w:rsid w:val="002770BC"/>
    <w:rsid w:val="002A2AFE"/>
    <w:rsid w:val="002B3A75"/>
    <w:rsid w:val="002C67D4"/>
    <w:rsid w:val="002D7D6B"/>
    <w:rsid w:val="002E53E1"/>
    <w:rsid w:val="002E7D04"/>
    <w:rsid w:val="00340E23"/>
    <w:rsid w:val="003430C6"/>
    <w:rsid w:val="00354C4F"/>
    <w:rsid w:val="00366DB8"/>
    <w:rsid w:val="00382596"/>
    <w:rsid w:val="003A7F5E"/>
    <w:rsid w:val="003E0F4A"/>
    <w:rsid w:val="003E7B43"/>
    <w:rsid w:val="003F2E4D"/>
    <w:rsid w:val="00416608"/>
    <w:rsid w:val="00416F2C"/>
    <w:rsid w:val="00423912"/>
    <w:rsid w:val="0043529C"/>
    <w:rsid w:val="00441981"/>
    <w:rsid w:val="00442F33"/>
    <w:rsid w:val="00443046"/>
    <w:rsid w:val="00452926"/>
    <w:rsid w:val="004601F1"/>
    <w:rsid w:val="004902F1"/>
    <w:rsid w:val="004959A5"/>
    <w:rsid w:val="004A1C4D"/>
    <w:rsid w:val="004A5A10"/>
    <w:rsid w:val="004B3558"/>
    <w:rsid w:val="004B597C"/>
    <w:rsid w:val="004C010C"/>
    <w:rsid w:val="004C7148"/>
    <w:rsid w:val="004D0C6D"/>
    <w:rsid w:val="004F111C"/>
    <w:rsid w:val="004F6CD0"/>
    <w:rsid w:val="00506133"/>
    <w:rsid w:val="00512ED6"/>
    <w:rsid w:val="00530724"/>
    <w:rsid w:val="00566BD9"/>
    <w:rsid w:val="00574808"/>
    <w:rsid w:val="00590CEE"/>
    <w:rsid w:val="00592A27"/>
    <w:rsid w:val="005A0BB5"/>
    <w:rsid w:val="005D431E"/>
    <w:rsid w:val="0060147D"/>
    <w:rsid w:val="006044B4"/>
    <w:rsid w:val="0060510A"/>
    <w:rsid w:val="006105C3"/>
    <w:rsid w:val="006218B5"/>
    <w:rsid w:val="006306D8"/>
    <w:rsid w:val="0067298F"/>
    <w:rsid w:val="00674B45"/>
    <w:rsid w:val="006A1E28"/>
    <w:rsid w:val="006D05BA"/>
    <w:rsid w:val="006E11C9"/>
    <w:rsid w:val="006E37B0"/>
    <w:rsid w:val="007167A6"/>
    <w:rsid w:val="00763510"/>
    <w:rsid w:val="007F4F17"/>
    <w:rsid w:val="00820C90"/>
    <w:rsid w:val="00824D94"/>
    <w:rsid w:val="0082566D"/>
    <w:rsid w:val="008B08A4"/>
    <w:rsid w:val="008E653E"/>
    <w:rsid w:val="00922445"/>
    <w:rsid w:val="00936690"/>
    <w:rsid w:val="00942B33"/>
    <w:rsid w:val="00957E3C"/>
    <w:rsid w:val="009673F7"/>
    <w:rsid w:val="009A107A"/>
    <w:rsid w:val="009A145C"/>
    <w:rsid w:val="009C49F9"/>
    <w:rsid w:val="009D6389"/>
    <w:rsid w:val="009E2E5A"/>
    <w:rsid w:val="00A062D1"/>
    <w:rsid w:val="00A10432"/>
    <w:rsid w:val="00A1064D"/>
    <w:rsid w:val="00A15489"/>
    <w:rsid w:val="00A20361"/>
    <w:rsid w:val="00A747F6"/>
    <w:rsid w:val="00A82E22"/>
    <w:rsid w:val="00AA3AEB"/>
    <w:rsid w:val="00AB4DA8"/>
    <w:rsid w:val="00AF1ABF"/>
    <w:rsid w:val="00AF6EB2"/>
    <w:rsid w:val="00B16E01"/>
    <w:rsid w:val="00B278C3"/>
    <w:rsid w:val="00B505E2"/>
    <w:rsid w:val="00B53ABD"/>
    <w:rsid w:val="00B53EB4"/>
    <w:rsid w:val="00B9105F"/>
    <w:rsid w:val="00B94A87"/>
    <w:rsid w:val="00BA481A"/>
    <w:rsid w:val="00BA67A6"/>
    <w:rsid w:val="00BB179B"/>
    <w:rsid w:val="00BC72E9"/>
    <w:rsid w:val="00BD2666"/>
    <w:rsid w:val="00C14854"/>
    <w:rsid w:val="00C30C07"/>
    <w:rsid w:val="00C33527"/>
    <w:rsid w:val="00C63639"/>
    <w:rsid w:val="00C73491"/>
    <w:rsid w:val="00CA1830"/>
    <w:rsid w:val="00CB1099"/>
    <w:rsid w:val="00CC715E"/>
    <w:rsid w:val="00CE4B06"/>
    <w:rsid w:val="00CF06CA"/>
    <w:rsid w:val="00D118D0"/>
    <w:rsid w:val="00D448E2"/>
    <w:rsid w:val="00D559E3"/>
    <w:rsid w:val="00D6286F"/>
    <w:rsid w:val="00D66B5B"/>
    <w:rsid w:val="00D81EB9"/>
    <w:rsid w:val="00D822F2"/>
    <w:rsid w:val="00D917F6"/>
    <w:rsid w:val="00E0177B"/>
    <w:rsid w:val="00E16F56"/>
    <w:rsid w:val="00E76855"/>
    <w:rsid w:val="00ED1889"/>
    <w:rsid w:val="00F024DD"/>
    <w:rsid w:val="00F148E8"/>
    <w:rsid w:val="00F257FB"/>
    <w:rsid w:val="00F54586"/>
    <w:rsid w:val="00F74DF9"/>
    <w:rsid w:val="00F94D53"/>
    <w:rsid w:val="00F954A6"/>
    <w:rsid w:val="00FA47B1"/>
    <w:rsid w:val="00FD1B69"/>
    <w:rsid w:val="0C9F41D1"/>
    <w:rsid w:val="53B43447"/>
    <w:rsid w:val="6B7C0D8E"/>
    <w:rsid w:val="6F639661"/>
    <w:rsid w:val="97B77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2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pPr>
      <w:spacing w:line="240" w:lineRule="auto"/>
    </w:pPr>
    <w:rPr>
      <w:sz w:val="18"/>
      <w:szCs w:val="18"/>
    </w:rPr>
  </w:style>
  <w:style w:type="paragraph" w:styleId="3">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22"/>
    <w:rPr>
      <w:b/>
      <w:bCs/>
    </w:rPr>
  </w:style>
  <w:style w:type="character" w:styleId="9">
    <w:name w:val="Hyperlink"/>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907</Words>
  <Characters>5173</Characters>
  <Lines>43</Lines>
  <Paragraphs>12</Paragraphs>
  <TotalTime>6</TotalTime>
  <ScaleCrop>false</ScaleCrop>
  <LinksUpToDate>false</LinksUpToDate>
  <CharactersWithSpaces>6068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2021-09-15T02:56:00Z</dcterms:created>
  <dc:creator>Sky123.Org</dc:creator>
  <cp:lastModifiedBy>Administrator</cp:lastModifiedBy>
  <cp:lastPrinted>2021-09-15T02:54:00Z</cp:lastPrinted>
  <dcterms:modified xsi:type="dcterms:W3CDTF">2021-09-15T05:54:42Z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